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-206107820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8C1772" w:rsidRDefault="008C1772">
          <w:pPr>
            <w:pStyle w:val="Sansinterligne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068B9CB4" wp14:editId="3507658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7927975" cy="800100"/>
                    <wp:effectExtent l="9525" t="9525" r="6350" b="9525"/>
                    <wp:wrapNone/>
                    <wp:docPr id="4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7975" cy="8001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624.25pt;height:63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" o:allowincell="f" fillcolor="#4bacc6 [3208]" strokecolor="#31849b [2408]">
                    <w10:wrap anchorx="page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77CED876" wp14:editId="555320B3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6640"/>
                    <wp:effectExtent l="9525" t="9525" r="13970" b="13335"/>
                    <wp:wrapNone/>
                    <wp:docPr id="3" name="Rectangl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66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7.15pt;height:883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11A5A5A" wp14:editId="1B091B0B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1216640"/>
                    <wp:effectExtent l="9525" t="9525" r="13970" b="13335"/>
                    <wp:wrapNone/>
                    <wp:docPr id="2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121664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.15pt;height:883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" o:allowincell="f" fillcolor="white [3212]" strokecolor="#31849b [2408]">
                    <w10:wrap anchorx="margin" anchory="page"/>
                  </v:rect>
                </w:pict>
              </mc:Fallback>
            </mc:AlternateContent>
          </w:r>
          <w:r>
            <w:rPr>
              <w:rFonts w:eastAsiaTheme="majorEastAsia" w:cstheme="majorBidi"/>
              <w:noProof/>
              <w:lang w:val="fr-BE" w:eastAsia="fr-BE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475F41A6" wp14:editId="2C66502D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7927975" cy="800100"/>
                    <wp:effectExtent l="9525" t="9525" r="6350" b="9525"/>
                    <wp:wrapNone/>
                    <wp:docPr id="1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927975" cy="8001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5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ctangle 1" o:spid="_x0000_s1026" style="position:absolute;margin-left:0;margin-top:0;width:624.25pt;height:63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" o:allowincell="f" fillcolor="#4bacc6 [3208]" strokecolor="#31849b [2408]">
                    <w10:wrap anchorx="page" anchory="margin"/>
                  </v:rect>
                </w:pict>
              </mc:Fallback>
            </mc:AlternateContent>
          </w:r>
        </w:p>
        <w:p w:rsidR="008C1772" w:rsidRDefault="009C5D6F">
          <w:pPr>
            <w:pStyle w:val="Sansinterligne"/>
            <w:rPr>
              <w:rFonts w:asciiTheme="majorHAnsi" w:eastAsiaTheme="majorEastAsia" w:hAnsiTheme="majorHAnsi" w:cstheme="majorBidi"/>
              <w:caps/>
              <w:sz w:val="48"/>
              <w:szCs w:val="48"/>
            </w:rPr>
          </w:pPr>
          <w:r>
            <w:rPr>
              <w:rFonts w:asciiTheme="majorHAnsi" w:eastAsiaTheme="majorEastAsia" w:hAnsiTheme="majorHAnsi" w:cstheme="majorBidi"/>
              <w:caps/>
              <w:noProof/>
              <w:sz w:val="48"/>
              <w:szCs w:val="48"/>
              <w:lang w:val="fr-BE" w:eastAsia="fr-BE"/>
            </w:rPr>
            <w:drawing>
              <wp:anchor distT="0" distB="0" distL="114300" distR="114300" simplePos="0" relativeHeight="251665408" behindDoc="0" locked="0" layoutInCell="1" allowOverlap="1" wp14:anchorId="6C1EA423" wp14:editId="6E8BD217">
                <wp:simplePos x="0" y="0"/>
                <wp:positionH relativeFrom="margin">
                  <wp:posOffset>1257300</wp:posOffset>
                </wp:positionH>
                <wp:positionV relativeFrom="margin">
                  <wp:posOffset>775970</wp:posOffset>
                </wp:positionV>
                <wp:extent cx="2896235" cy="1460500"/>
                <wp:effectExtent l="0" t="0" r="0" b="6350"/>
                <wp:wrapSquare wrapText="bothSides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OLCEUTA CIAN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96235" cy="1460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8C1772" w:rsidRDefault="008C1772">
          <w:pPr>
            <w:pStyle w:val="Sansinterligne"/>
            <w:rPr>
              <w:rFonts w:asciiTheme="majorHAnsi" w:eastAsiaTheme="majorEastAsia" w:hAnsiTheme="majorHAnsi" w:cstheme="majorBidi"/>
              <w:caps/>
              <w:sz w:val="48"/>
              <w:szCs w:val="48"/>
            </w:rPr>
          </w:pPr>
        </w:p>
        <w:p w:rsidR="008C1772" w:rsidRDefault="008C1772">
          <w:pPr>
            <w:pStyle w:val="Sansinterligne"/>
            <w:rPr>
              <w:rFonts w:asciiTheme="majorHAnsi" w:eastAsiaTheme="majorEastAsia" w:hAnsiTheme="majorHAnsi" w:cstheme="majorBidi"/>
              <w:caps/>
              <w:sz w:val="48"/>
              <w:szCs w:val="48"/>
            </w:rPr>
          </w:pPr>
        </w:p>
        <w:p w:rsidR="008C1772" w:rsidRDefault="008C1772">
          <w:pPr>
            <w:pStyle w:val="Sansinterligne"/>
            <w:rPr>
              <w:rFonts w:asciiTheme="majorHAnsi" w:eastAsiaTheme="majorEastAsia" w:hAnsiTheme="majorHAnsi" w:cstheme="majorBidi"/>
              <w:caps/>
              <w:sz w:val="48"/>
              <w:szCs w:val="48"/>
            </w:rPr>
          </w:pPr>
        </w:p>
        <w:p w:rsidR="008C1772" w:rsidRDefault="008C1772">
          <w:pPr>
            <w:pStyle w:val="Sansinterligne"/>
            <w:rPr>
              <w:rFonts w:asciiTheme="majorHAnsi" w:eastAsiaTheme="majorEastAsia" w:hAnsiTheme="majorHAnsi" w:cstheme="majorBidi"/>
              <w:caps/>
              <w:sz w:val="48"/>
              <w:szCs w:val="48"/>
            </w:rPr>
          </w:pPr>
        </w:p>
        <w:p w:rsidR="00883938" w:rsidRDefault="00883938">
          <w:pPr>
            <w:pStyle w:val="Sansinterligne"/>
            <w:rPr>
              <w:rFonts w:asciiTheme="majorHAnsi" w:eastAsiaTheme="majorEastAsia" w:hAnsiTheme="majorHAnsi" w:cstheme="majorBidi"/>
              <w:caps/>
              <w:sz w:val="48"/>
              <w:szCs w:val="48"/>
            </w:rPr>
          </w:pPr>
        </w:p>
        <w:p w:rsidR="00883938" w:rsidRDefault="00883938">
          <w:pPr>
            <w:pStyle w:val="Sansinterligne"/>
            <w:rPr>
              <w:rFonts w:asciiTheme="majorHAnsi" w:eastAsiaTheme="majorEastAsia" w:hAnsiTheme="majorHAnsi" w:cstheme="majorBidi"/>
              <w:caps/>
              <w:sz w:val="48"/>
              <w:szCs w:val="48"/>
            </w:rPr>
          </w:pPr>
        </w:p>
        <w:sdt>
          <w:sdtPr>
            <w:rPr>
              <w:rFonts w:eastAsiaTheme="majorEastAsia" w:cstheme="majorBidi"/>
              <w:sz w:val="56"/>
              <w:szCs w:val="56"/>
            </w:rPr>
            <w:alias w:val="Subtítulo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8C1772" w:rsidRPr="000C1E19" w:rsidRDefault="000C71AD" w:rsidP="001B6683">
              <w:pPr>
                <w:pStyle w:val="Sansinterligne"/>
                <w:ind w:left="708"/>
                <w:rPr>
                  <w:rFonts w:eastAsiaTheme="majorEastAsia" w:cstheme="majorBidi"/>
                  <w:sz w:val="56"/>
                  <w:szCs w:val="56"/>
                </w:rPr>
              </w:pPr>
              <w:r w:rsidRPr="000C1E19">
                <w:rPr>
                  <w:rFonts w:eastAsiaTheme="majorEastAsia" w:cstheme="majorBidi"/>
                  <w:sz w:val="56"/>
                  <w:szCs w:val="56"/>
                </w:rPr>
                <w:t>IN</w:t>
              </w:r>
              <w:r w:rsidR="00C53320" w:rsidRPr="000C1E19">
                <w:rPr>
                  <w:rFonts w:eastAsiaTheme="majorEastAsia" w:cstheme="majorBidi"/>
                  <w:sz w:val="56"/>
                  <w:szCs w:val="56"/>
                </w:rPr>
                <w:t xml:space="preserve">FORME </w:t>
              </w:r>
              <w:r w:rsidR="00FC01B3">
                <w:rPr>
                  <w:rFonts w:eastAsiaTheme="majorEastAsia" w:cstheme="majorBidi"/>
                  <w:sz w:val="56"/>
                  <w:szCs w:val="56"/>
                </w:rPr>
                <w:t>F</w:t>
              </w:r>
              <w:r w:rsidR="008C1772" w:rsidRPr="000C1E19">
                <w:rPr>
                  <w:rFonts w:eastAsiaTheme="majorEastAsia" w:cstheme="majorBidi"/>
                  <w:sz w:val="56"/>
                  <w:szCs w:val="56"/>
                </w:rPr>
                <w:t xml:space="preserve">INAL DE PRÁCTICAS </w:t>
              </w:r>
              <w:r w:rsidRPr="000C1E19">
                <w:rPr>
                  <w:rFonts w:eastAsiaTheme="majorEastAsia" w:cstheme="majorBidi"/>
                  <w:sz w:val="56"/>
                  <w:szCs w:val="56"/>
                </w:rPr>
                <w:t xml:space="preserve"> </w:t>
              </w:r>
              <w:r w:rsidR="008C1772" w:rsidRPr="000C1E19">
                <w:rPr>
                  <w:rFonts w:eastAsiaTheme="majorEastAsia" w:cstheme="majorBidi"/>
                  <w:sz w:val="56"/>
                  <w:szCs w:val="56"/>
                </w:rPr>
                <w:t>PROFESIONALES.</w:t>
              </w:r>
            </w:p>
          </w:sdtContent>
        </w:sdt>
        <w:p w:rsidR="008C1772" w:rsidRPr="000C1E19" w:rsidRDefault="008C1772">
          <w:pPr>
            <w:pStyle w:val="Sansinterligne"/>
            <w:rPr>
              <w:rFonts w:asciiTheme="majorHAnsi" w:eastAsiaTheme="majorEastAsia" w:hAnsiTheme="majorHAnsi" w:cstheme="majorBidi"/>
              <w:color w:val="FF0000"/>
              <w:sz w:val="36"/>
              <w:szCs w:val="36"/>
            </w:rPr>
          </w:pPr>
        </w:p>
        <w:p w:rsidR="008C1772" w:rsidRDefault="008C1772">
          <w:pPr>
            <w:pStyle w:val="Sansinterligne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83938" w:rsidRDefault="00883938">
          <w:pPr>
            <w:pStyle w:val="Sansinterligne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83938" w:rsidRDefault="00883938">
          <w:pPr>
            <w:pStyle w:val="Sansinterligne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883938" w:rsidRDefault="00883938" w:rsidP="00D63BA7">
          <w:pPr>
            <w:pStyle w:val="Sansinterligne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sz w:val="52"/>
              <w:szCs w:val="52"/>
            </w:rPr>
            <w:alias w:val="Organización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8C1772" w:rsidRPr="000C1E19" w:rsidRDefault="004E6FC3" w:rsidP="00D63BA7">
              <w:pPr>
                <w:pStyle w:val="Sansinterligne"/>
                <w:ind w:left="708"/>
                <w:rPr>
                  <w:sz w:val="52"/>
                  <w:szCs w:val="52"/>
                </w:rPr>
              </w:pPr>
              <w:r w:rsidRPr="000C1E19">
                <w:rPr>
                  <w:sz w:val="52"/>
                  <w:szCs w:val="52"/>
                </w:rPr>
                <w:t xml:space="preserve">AGENCIA DE VIAJES </w:t>
              </w:r>
              <w:proofErr w:type="spellStart"/>
              <w:r w:rsidRPr="000C1E19">
                <w:rPr>
                  <w:sz w:val="52"/>
                  <w:szCs w:val="52"/>
                </w:rPr>
                <w:t>SOLCEUTA</w:t>
              </w:r>
              <w:proofErr w:type="spellEnd"/>
              <w:r w:rsidRPr="000C1E19">
                <w:rPr>
                  <w:sz w:val="52"/>
                  <w:szCs w:val="52"/>
                </w:rPr>
                <w:t>, S</w:t>
              </w:r>
              <w:r w:rsidR="008B56D9" w:rsidRPr="000C1E19">
                <w:rPr>
                  <w:sz w:val="52"/>
                  <w:szCs w:val="52"/>
                </w:rPr>
                <w:t>.</w:t>
              </w:r>
              <w:r w:rsidRPr="000C1E19">
                <w:rPr>
                  <w:sz w:val="52"/>
                  <w:szCs w:val="52"/>
                </w:rPr>
                <w:t>A.</w:t>
              </w:r>
            </w:p>
          </w:sdtContent>
        </w:sdt>
        <w:sdt>
          <w:sdtPr>
            <w:rPr>
              <w:sz w:val="40"/>
              <w:szCs w:val="40"/>
            </w:rPr>
            <w:alias w:val="Autor"/>
            <w:id w:val="14700094"/>
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<w:text/>
          </w:sdtPr>
          <w:sdtEndPr/>
          <w:sdtContent>
            <w:p w:rsidR="008C1772" w:rsidRPr="000C1E19" w:rsidRDefault="008C1772" w:rsidP="00883938">
              <w:pPr>
                <w:pStyle w:val="Sansinterligne"/>
                <w:ind w:left="708"/>
                <w:jc w:val="both"/>
                <w:rPr>
                  <w:sz w:val="40"/>
                  <w:szCs w:val="40"/>
                </w:rPr>
              </w:pPr>
              <w:proofErr w:type="spellStart"/>
              <w:r w:rsidRPr="000C1E19">
                <w:rPr>
                  <w:sz w:val="40"/>
                  <w:szCs w:val="40"/>
                </w:rPr>
                <w:t>Marjorie</w:t>
              </w:r>
              <w:proofErr w:type="spellEnd"/>
              <w:r w:rsidRPr="000C1E19">
                <w:rPr>
                  <w:sz w:val="40"/>
                  <w:szCs w:val="40"/>
                </w:rPr>
                <w:t xml:space="preserve"> Cabrera</w:t>
              </w:r>
            </w:p>
          </w:sdtContent>
        </w:sdt>
        <w:sdt>
          <w:sdtPr>
            <w:rPr>
              <w:sz w:val="28"/>
              <w:szCs w:val="28"/>
            </w:rPr>
            <w:alias w:val="Fecha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/MM/yyyy"/>
              <w:lid w:val="es-ES"/>
              <w:storeMappedDataAs w:val="dateTime"/>
              <w:calendar w:val="gregorian"/>
            </w:date>
          </w:sdtPr>
          <w:sdtEndPr/>
          <w:sdtContent>
            <w:p w:rsidR="008C1772" w:rsidRPr="005563C4" w:rsidRDefault="005563C4" w:rsidP="00883938">
              <w:pPr>
                <w:pStyle w:val="Sansinterligne"/>
                <w:ind w:left="708"/>
                <w:jc w:val="both"/>
                <w:rPr>
                  <w:sz w:val="28"/>
                  <w:szCs w:val="28"/>
                </w:rPr>
              </w:pPr>
              <w:r w:rsidRPr="005563C4">
                <w:rPr>
                  <w:sz w:val="28"/>
                  <w:szCs w:val="28"/>
                </w:rPr>
                <w:t xml:space="preserve">27 abril al 26 </w:t>
              </w:r>
              <w:r w:rsidR="00FC01B3" w:rsidRPr="005563C4">
                <w:rPr>
                  <w:sz w:val="28"/>
                  <w:szCs w:val="28"/>
                </w:rPr>
                <w:t>junio 2015</w:t>
              </w:r>
            </w:p>
          </w:sdtContent>
        </w:sdt>
        <w:p w:rsidR="008C1772" w:rsidRDefault="008C1772">
          <w:bookmarkStart w:id="0" w:name="_GoBack"/>
          <w:bookmarkEnd w:id="0"/>
        </w:p>
        <w:p w:rsidR="008C1772" w:rsidRDefault="008C1772">
          <w:r>
            <w:br w:type="page"/>
          </w:r>
        </w:p>
      </w:sdtContent>
    </w:sdt>
    <w:p w:rsidR="005563C4" w:rsidRDefault="005563C4" w:rsidP="00AE1679">
      <w:pPr>
        <w:pStyle w:val="Titre1"/>
      </w:pPr>
      <w:bookmarkStart w:id="1" w:name="_Toc423648207"/>
      <w:bookmarkStart w:id="2" w:name="_Toc423782833"/>
      <w:bookmarkStart w:id="3" w:name="_Toc423946555"/>
    </w:p>
    <w:p w:rsidR="00295A06" w:rsidRDefault="00E81911" w:rsidP="00AE1679">
      <w:pPr>
        <w:pStyle w:val="Titre1"/>
      </w:pPr>
      <w:r w:rsidRPr="00E14324">
        <w:t>P</w:t>
      </w:r>
      <w:r w:rsidR="004E6FC3" w:rsidRPr="00E14324">
        <w:t>RESENTACIÓ</w:t>
      </w:r>
      <w:r w:rsidR="00A63707" w:rsidRPr="00E14324">
        <w:t xml:space="preserve">N DEL LUGAR DE </w:t>
      </w:r>
      <w:r w:rsidR="00A63707" w:rsidRPr="00AE1679">
        <w:t>PRÁCTICAS</w:t>
      </w:r>
      <w:bookmarkEnd w:id="1"/>
      <w:bookmarkEnd w:id="2"/>
      <w:bookmarkEnd w:id="3"/>
    </w:p>
    <w:p w:rsidR="009B2D3A" w:rsidRPr="009B2D3A" w:rsidRDefault="009B2D3A" w:rsidP="009B2D3A"/>
    <w:p w:rsidR="008667D6" w:rsidRDefault="00F00FD7" w:rsidP="00805421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La agencia de viajes </w:t>
      </w:r>
      <w:proofErr w:type="spellStart"/>
      <w:r>
        <w:rPr>
          <w:sz w:val="28"/>
          <w:szCs w:val="28"/>
        </w:rPr>
        <w:t>SOLCEUTA</w:t>
      </w:r>
      <w:proofErr w:type="spellEnd"/>
      <w:r>
        <w:rPr>
          <w:sz w:val="28"/>
          <w:szCs w:val="28"/>
        </w:rPr>
        <w:t>,</w:t>
      </w:r>
      <w:r w:rsidR="00F40297">
        <w:rPr>
          <w:sz w:val="28"/>
          <w:szCs w:val="28"/>
        </w:rPr>
        <w:t xml:space="preserve"> </w:t>
      </w:r>
      <w:proofErr w:type="spellStart"/>
      <w:r w:rsidR="006E052A">
        <w:rPr>
          <w:sz w:val="28"/>
          <w:szCs w:val="28"/>
        </w:rPr>
        <w:t>SA</w:t>
      </w:r>
      <w:proofErr w:type="spellEnd"/>
      <w:r w:rsidR="006E052A">
        <w:rPr>
          <w:sz w:val="28"/>
          <w:szCs w:val="28"/>
        </w:rPr>
        <w:t xml:space="preserve">. </w:t>
      </w:r>
      <w:proofErr w:type="gramStart"/>
      <w:r w:rsidR="00FC01B3">
        <w:rPr>
          <w:sz w:val="28"/>
          <w:szCs w:val="28"/>
        </w:rPr>
        <w:t>s</w:t>
      </w:r>
      <w:r w:rsidR="00B81F52">
        <w:rPr>
          <w:sz w:val="28"/>
          <w:szCs w:val="28"/>
        </w:rPr>
        <w:t>e</w:t>
      </w:r>
      <w:proofErr w:type="gramEnd"/>
      <w:r w:rsidR="0050673B">
        <w:rPr>
          <w:sz w:val="28"/>
          <w:szCs w:val="28"/>
        </w:rPr>
        <w:t xml:space="preserve"> encuentra ubicada en la </w:t>
      </w:r>
      <w:r w:rsidR="009C5CDE">
        <w:rPr>
          <w:sz w:val="28"/>
          <w:szCs w:val="28"/>
        </w:rPr>
        <w:t>C</w:t>
      </w:r>
      <w:r>
        <w:rPr>
          <w:sz w:val="28"/>
          <w:szCs w:val="28"/>
        </w:rPr>
        <w:t>alle Marqués de Larios,</w:t>
      </w:r>
      <w:r w:rsidR="00706F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6 </w:t>
      </w:r>
      <w:r w:rsidR="00A578A2">
        <w:rPr>
          <w:sz w:val="28"/>
          <w:szCs w:val="28"/>
        </w:rPr>
        <w:t xml:space="preserve"> hace esquina con la Calle Liborio García</w:t>
      </w:r>
      <w:r w:rsidR="00FC01B3">
        <w:rPr>
          <w:sz w:val="28"/>
          <w:szCs w:val="28"/>
        </w:rPr>
        <w:t>,</w:t>
      </w:r>
      <w:r w:rsidR="00A578A2">
        <w:rPr>
          <w:sz w:val="28"/>
          <w:szCs w:val="28"/>
        </w:rPr>
        <w:t xml:space="preserve"> </w:t>
      </w:r>
      <w:r>
        <w:rPr>
          <w:sz w:val="28"/>
          <w:szCs w:val="28"/>
        </w:rPr>
        <w:t>en Málaga.</w:t>
      </w:r>
    </w:p>
    <w:p w:rsidR="008667D6" w:rsidRDefault="008667D6">
      <w:pPr>
        <w:rPr>
          <w:sz w:val="28"/>
          <w:szCs w:val="28"/>
        </w:rPr>
      </w:pPr>
    </w:p>
    <w:p w:rsidR="0075643F" w:rsidRDefault="001613E8">
      <w:pPr>
        <w:rPr>
          <w:sz w:val="28"/>
          <w:szCs w:val="28"/>
        </w:rPr>
      </w:pPr>
      <w:r>
        <w:rPr>
          <w:noProof/>
          <w:sz w:val="28"/>
          <w:szCs w:val="28"/>
          <w:lang w:val="fr-BE" w:eastAsia="fr-BE"/>
        </w:rPr>
        <w:drawing>
          <wp:inline distT="0" distB="0" distL="0" distR="0" wp14:anchorId="7E770F29" wp14:editId="388D8A9C">
            <wp:extent cx="5646821" cy="2933700"/>
            <wp:effectExtent l="19050" t="0" r="11430" b="93345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e lario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7275" cy="29339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C5CDE" w:rsidRDefault="009C5CDE" w:rsidP="009C5CDE">
      <w:pPr>
        <w:shd w:val="clear" w:color="auto" w:fill="FFFFFF" w:themeFill="background1"/>
        <w:spacing w:after="0" w:line="300" w:lineRule="atLeast"/>
        <w:jc w:val="both"/>
        <w:rPr>
          <w:rFonts w:eastAsia="Times New Roman" w:cs="Arial"/>
          <w:sz w:val="28"/>
          <w:szCs w:val="28"/>
          <w:lang w:eastAsia="es-ES"/>
        </w:rPr>
      </w:pPr>
    </w:p>
    <w:p w:rsidR="009C5CDE" w:rsidRPr="009C5CDE" w:rsidRDefault="009C5CDE" w:rsidP="009C5CDE">
      <w:pPr>
        <w:shd w:val="clear" w:color="auto" w:fill="FFFFFF" w:themeFill="background1"/>
        <w:spacing w:after="0" w:line="360" w:lineRule="auto"/>
        <w:jc w:val="both"/>
        <w:rPr>
          <w:rFonts w:eastAsia="Times New Roman" w:cs="Arial"/>
          <w:sz w:val="28"/>
          <w:szCs w:val="28"/>
          <w:lang w:eastAsia="es-ES"/>
        </w:rPr>
      </w:pPr>
      <w:r w:rsidRPr="009C5CDE">
        <w:rPr>
          <w:rFonts w:eastAsia="Times New Roman" w:cs="Arial"/>
          <w:sz w:val="28"/>
          <w:szCs w:val="28"/>
          <w:lang w:eastAsia="es-ES"/>
        </w:rPr>
        <w:t xml:space="preserve">E-mail: </w:t>
      </w:r>
      <w:hyperlink r:id="rId12" w:history="1">
        <w:r w:rsidRPr="00E63FA2">
          <w:rPr>
            <w:rStyle w:val="Lienhypertexte"/>
            <w:rFonts w:eastAsia="Times New Roman" w:cs="Arial"/>
            <w:sz w:val="28"/>
            <w:szCs w:val="28"/>
            <w:lang w:eastAsia="es-ES"/>
          </w:rPr>
          <w:t>larios@solceuta.com</w:t>
        </w:r>
      </w:hyperlink>
    </w:p>
    <w:p w:rsidR="009C5CDE" w:rsidRPr="009C5CDE" w:rsidRDefault="009C5CDE" w:rsidP="009C5CDE">
      <w:pPr>
        <w:shd w:val="clear" w:color="auto" w:fill="FFFFFF" w:themeFill="background1"/>
        <w:spacing w:after="0" w:line="360" w:lineRule="auto"/>
        <w:jc w:val="both"/>
        <w:rPr>
          <w:rFonts w:eastAsia="Times New Roman" w:cs="Arial"/>
          <w:sz w:val="28"/>
          <w:szCs w:val="28"/>
          <w:lang w:eastAsia="es-ES"/>
        </w:rPr>
      </w:pPr>
      <w:r>
        <w:rPr>
          <w:rFonts w:eastAsia="Times New Roman" w:cs="Arial"/>
          <w:sz w:val="28"/>
          <w:szCs w:val="28"/>
          <w:lang w:eastAsia="es-ES"/>
        </w:rPr>
        <w:t>Telf.: 952 22 25 03</w:t>
      </w:r>
    </w:p>
    <w:p w:rsidR="009C5CDE" w:rsidRPr="009C5CDE" w:rsidRDefault="009C5CDE" w:rsidP="009C5CDE">
      <w:pPr>
        <w:shd w:val="clear" w:color="auto" w:fill="FFFFFF" w:themeFill="background1"/>
        <w:spacing w:after="0" w:line="360" w:lineRule="auto"/>
        <w:jc w:val="both"/>
        <w:rPr>
          <w:rFonts w:eastAsia="Times New Roman" w:cs="Arial"/>
          <w:sz w:val="28"/>
          <w:szCs w:val="28"/>
          <w:lang w:eastAsia="es-ES"/>
        </w:rPr>
      </w:pPr>
      <w:r w:rsidRPr="009C5CDE">
        <w:rPr>
          <w:rFonts w:eastAsia="Times New Roman" w:cs="Arial"/>
          <w:sz w:val="28"/>
          <w:szCs w:val="28"/>
          <w:lang w:eastAsia="es-ES"/>
        </w:rPr>
        <w:t xml:space="preserve">Horario: </w:t>
      </w:r>
      <w:r>
        <w:rPr>
          <w:rFonts w:eastAsia="Times New Roman" w:cs="Arial"/>
          <w:sz w:val="28"/>
          <w:szCs w:val="28"/>
          <w:lang w:eastAsia="es-ES"/>
        </w:rPr>
        <w:t xml:space="preserve">De </w:t>
      </w:r>
      <w:r w:rsidRPr="009C5CDE">
        <w:rPr>
          <w:rFonts w:eastAsia="Times New Roman" w:cs="Arial"/>
          <w:sz w:val="28"/>
          <w:szCs w:val="28"/>
          <w:lang w:eastAsia="es-ES"/>
        </w:rPr>
        <w:t>lunes a viernes:</w:t>
      </w:r>
      <w:r w:rsidRPr="009C5CDE">
        <w:rPr>
          <w:noProof/>
          <w:sz w:val="28"/>
          <w:szCs w:val="28"/>
          <w:lang w:eastAsia="es-ES"/>
        </w:rPr>
        <w:t xml:space="preserve"> </w:t>
      </w:r>
      <w:r>
        <w:rPr>
          <w:rFonts w:eastAsia="Times New Roman" w:cs="Arial"/>
          <w:sz w:val="28"/>
          <w:szCs w:val="28"/>
          <w:lang w:eastAsia="es-ES"/>
        </w:rPr>
        <w:t>09:30 a 14:00 y de 17:00 a 20:00</w:t>
      </w:r>
      <w:r w:rsidRPr="009C5CDE">
        <w:rPr>
          <w:rFonts w:eastAsia="Times New Roman" w:cs="Arial"/>
          <w:sz w:val="28"/>
          <w:szCs w:val="28"/>
          <w:lang w:eastAsia="es-ES"/>
        </w:rPr>
        <w:t xml:space="preserve"> </w:t>
      </w:r>
    </w:p>
    <w:p w:rsidR="009C5CDE" w:rsidRPr="009C5CDE" w:rsidRDefault="009C5CDE" w:rsidP="009C5CDE">
      <w:pPr>
        <w:shd w:val="clear" w:color="auto" w:fill="FFFFFF" w:themeFill="background1"/>
        <w:spacing w:after="0" w:line="360" w:lineRule="auto"/>
        <w:jc w:val="both"/>
        <w:rPr>
          <w:rFonts w:eastAsia="Times New Roman" w:cs="Arial"/>
          <w:sz w:val="28"/>
          <w:szCs w:val="28"/>
          <w:lang w:eastAsia="es-ES"/>
        </w:rPr>
      </w:pPr>
      <w:r>
        <w:rPr>
          <w:rFonts w:eastAsia="Times New Roman" w:cs="Arial"/>
          <w:sz w:val="28"/>
          <w:szCs w:val="28"/>
          <w:lang w:eastAsia="es-ES"/>
        </w:rPr>
        <w:t>Sábados: 10:00 a 13</w:t>
      </w:r>
    </w:p>
    <w:p w:rsidR="0018005D" w:rsidRDefault="0018005D" w:rsidP="009C5CDE">
      <w:pPr>
        <w:spacing w:after="0" w:line="360" w:lineRule="auto"/>
        <w:jc w:val="both"/>
        <w:rPr>
          <w:sz w:val="28"/>
          <w:szCs w:val="28"/>
        </w:rPr>
      </w:pPr>
    </w:p>
    <w:p w:rsidR="009C5CDE" w:rsidRDefault="009C5CDE" w:rsidP="00BE7F5A">
      <w:pPr>
        <w:spacing w:after="0" w:line="360" w:lineRule="auto"/>
        <w:jc w:val="both"/>
        <w:rPr>
          <w:sz w:val="28"/>
          <w:szCs w:val="28"/>
        </w:rPr>
      </w:pPr>
    </w:p>
    <w:p w:rsidR="0075643F" w:rsidRDefault="00AE1679" w:rsidP="005563C4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00FD7">
        <w:rPr>
          <w:sz w:val="28"/>
          <w:szCs w:val="28"/>
        </w:rPr>
        <w:lastRenderedPageBreak/>
        <w:t>Es una agencia</w:t>
      </w:r>
      <w:r w:rsidR="00DB7A3A">
        <w:rPr>
          <w:sz w:val="28"/>
          <w:szCs w:val="28"/>
        </w:rPr>
        <w:t xml:space="preserve"> Mayorista -M</w:t>
      </w:r>
      <w:r w:rsidR="00F00FD7">
        <w:rPr>
          <w:sz w:val="28"/>
          <w:szCs w:val="28"/>
        </w:rPr>
        <w:t>inorista</w:t>
      </w:r>
      <w:r w:rsidR="00497576">
        <w:rPr>
          <w:sz w:val="28"/>
          <w:szCs w:val="28"/>
        </w:rPr>
        <w:t xml:space="preserve"> </w:t>
      </w:r>
      <w:r w:rsidR="00C002ED">
        <w:rPr>
          <w:sz w:val="28"/>
          <w:szCs w:val="28"/>
        </w:rPr>
        <w:t>especializada</w:t>
      </w:r>
      <w:r w:rsidR="00497576">
        <w:rPr>
          <w:sz w:val="28"/>
          <w:szCs w:val="28"/>
        </w:rPr>
        <w:t xml:space="preserve"> principalmente </w:t>
      </w:r>
      <w:r w:rsidR="00723170">
        <w:rPr>
          <w:sz w:val="28"/>
          <w:szCs w:val="28"/>
        </w:rPr>
        <w:t>en:</w:t>
      </w:r>
      <w:r w:rsidR="00497576">
        <w:rPr>
          <w:sz w:val="28"/>
          <w:szCs w:val="28"/>
        </w:rPr>
        <w:t xml:space="preserve"> </w:t>
      </w:r>
    </w:p>
    <w:p w:rsidR="00AD7337" w:rsidRDefault="00AD7337" w:rsidP="00BE7F5A">
      <w:pPr>
        <w:spacing w:after="0" w:line="360" w:lineRule="auto"/>
        <w:jc w:val="both"/>
        <w:rPr>
          <w:sz w:val="28"/>
          <w:szCs w:val="28"/>
        </w:rPr>
      </w:pPr>
    </w:p>
    <w:p w:rsidR="00497576" w:rsidRDefault="00271FE4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Venta de paquetes turísticos estandarizados.</w:t>
      </w:r>
    </w:p>
    <w:p w:rsidR="00271FE4" w:rsidRDefault="00271FE4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Servicios personalizados de alta calidad.</w:t>
      </w:r>
    </w:p>
    <w:p w:rsidR="00271FE4" w:rsidRDefault="00271FE4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Organización de paquetes a la medida.</w:t>
      </w:r>
    </w:p>
    <w:p w:rsidR="00497576" w:rsidRDefault="00497576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Tours operadores</w:t>
      </w:r>
      <w:r w:rsidR="00AD0A69">
        <w:rPr>
          <w:sz w:val="28"/>
          <w:szCs w:val="28"/>
        </w:rPr>
        <w:t>.</w:t>
      </w:r>
    </w:p>
    <w:p w:rsidR="00497576" w:rsidRDefault="00271FE4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Venta de excursiones Costa del Sol.</w:t>
      </w:r>
    </w:p>
    <w:p w:rsidR="00497576" w:rsidRDefault="008C689A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Venta de billetes de Renfe.</w:t>
      </w:r>
    </w:p>
    <w:p w:rsidR="008C689A" w:rsidRDefault="008C689A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Venta de servicios aéreos de ae</w:t>
      </w:r>
      <w:r w:rsidR="006E052A">
        <w:rPr>
          <w:sz w:val="28"/>
          <w:szCs w:val="28"/>
        </w:rPr>
        <w:t>rolíneas nacionales y extranjero</w:t>
      </w:r>
      <w:r>
        <w:rPr>
          <w:sz w:val="28"/>
          <w:szCs w:val="28"/>
        </w:rPr>
        <w:t>s.</w:t>
      </w:r>
    </w:p>
    <w:p w:rsidR="00271FE4" w:rsidRDefault="00271FE4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Cuenta con los mejores globalizadores de servicios.</w:t>
      </w:r>
    </w:p>
    <w:p w:rsidR="00D00DFA" w:rsidRPr="008F6DF5" w:rsidRDefault="00885DB1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 w:rsidRPr="008F6DF5">
        <w:rPr>
          <w:sz w:val="28"/>
          <w:szCs w:val="28"/>
        </w:rPr>
        <w:t xml:space="preserve">Trabaja </w:t>
      </w:r>
      <w:r w:rsidR="006E052A">
        <w:rPr>
          <w:sz w:val="28"/>
          <w:szCs w:val="28"/>
        </w:rPr>
        <w:t xml:space="preserve">con operadores reconocidos y </w:t>
      </w:r>
      <w:r w:rsidRPr="008F6DF5">
        <w:rPr>
          <w:sz w:val="28"/>
          <w:szCs w:val="28"/>
        </w:rPr>
        <w:t>fiables alrededor del mundo.</w:t>
      </w:r>
    </w:p>
    <w:p w:rsidR="00497576" w:rsidRDefault="00885DB1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Venta de </w:t>
      </w:r>
      <w:r w:rsidR="004007E9">
        <w:rPr>
          <w:sz w:val="28"/>
          <w:szCs w:val="28"/>
        </w:rPr>
        <w:t>c</w:t>
      </w:r>
      <w:r w:rsidR="00497576">
        <w:rPr>
          <w:sz w:val="28"/>
          <w:szCs w:val="28"/>
        </w:rPr>
        <w:t>ruceros</w:t>
      </w:r>
    </w:p>
    <w:p w:rsidR="00723170" w:rsidRDefault="00723170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Alquiler de coches</w:t>
      </w:r>
    </w:p>
    <w:p w:rsidR="00271FE4" w:rsidRDefault="00271FE4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Tramite de visados</w:t>
      </w:r>
    </w:p>
    <w:p w:rsidR="00271FE4" w:rsidRDefault="008873A3" w:rsidP="00BE7F5A">
      <w:pPr>
        <w:pStyle w:val="Paragraphedeliste"/>
        <w:numPr>
          <w:ilvl w:val="0"/>
          <w:numId w:val="1"/>
        </w:num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Seguro de viajes.</w:t>
      </w:r>
    </w:p>
    <w:p w:rsidR="009C5CDE" w:rsidRDefault="009C5CDE" w:rsidP="009C5CDE">
      <w:pPr>
        <w:pStyle w:val="Paragraphedeliste"/>
        <w:spacing w:after="0" w:line="360" w:lineRule="auto"/>
        <w:rPr>
          <w:sz w:val="28"/>
          <w:szCs w:val="28"/>
        </w:rPr>
      </w:pPr>
    </w:p>
    <w:p w:rsidR="008C689A" w:rsidRDefault="00F00FD7" w:rsidP="00BE7F5A">
      <w:pPr>
        <w:spacing w:after="0" w:line="360" w:lineRule="auto"/>
        <w:jc w:val="both"/>
        <w:rPr>
          <w:sz w:val="28"/>
          <w:szCs w:val="28"/>
        </w:rPr>
      </w:pPr>
      <w:r w:rsidRPr="00A80EDA">
        <w:rPr>
          <w:sz w:val="28"/>
          <w:szCs w:val="28"/>
        </w:rPr>
        <w:t>La agencia</w:t>
      </w:r>
      <w:r w:rsidR="009A3EC5">
        <w:rPr>
          <w:sz w:val="28"/>
          <w:szCs w:val="28"/>
        </w:rPr>
        <w:t xml:space="preserve"> de viajes</w:t>
      </w:r>
      <w:r w:rsidRPr="00A80EDA">
        <w:rPr>
          <w:sz w:val="28"/>
          <w:szCs w:val="28"/>
        </w:rPr>
        <w:t xml:space="preserve"> </w:t>
      </w:r>
      <w:proofErr w:type="spellStart"/>
      <w:r w:rsidRPr="00A80EDA">
        <w:rPr>
          <w:sz w:val="28"/>
          <w:szCs w:val="28"/>
        </w:rPr>
        <w:t>SOLCEUTA</w:t>
      </w:r>
      <w:proofErr w:type="spellEnd"/>
      <w:r w:rsidRPr="00A80EDA">
        <w:rPr>
          <w:sz w:val="28"/>
          <w:szCs w:val="28"/>
        </w:rPr>
        <w:t xml:space="preserve">, </w:t>
      </w:r>
      <w:proofErr w:type="spellStart"/>
      <w:r w:rsidRPr="00A80EDA">
        <w:rPr>
          <w:sz w:val="28"/>
          <w:szCs w:val="28"/>
        </w:rPr>
        <w:t>S</w:t>
      </w:r>
      <w:r w:rsidR="006E052A">
        <w:rPr>
          <w:sz w:val="28"/>
          <w:szCs w:val="28"/>
        </w:rPr>
        <w:t>.</w:t>
      </w:r>
      <w:r w:rsidRPr="00A80EDA">
        <w:rPr>
          <w:sz w:val="28"/>
          <w:szCs w:val="28"/>
        </w:rPr>
        <w:t>A</w:t>
      </w:r>
      <w:proofErr w:type="spellEnd"/>
      <w:r w:rsidRPr="00A80EDA">
        <w:rPr>
          <w:sz w:val="28"/>
          <w:szCs w:val="28"/>
        </w:rPr>
        <w:t xml:space="preserve"> se</w:t>
      </w:r>
      <w:r>
        <w:rPr>
          <w:sz w:val="28"/>
          <w:szCs w:val="28"/>
        </w:rPr>
        <w:t xml:space="preserve"> creó en Ceuta en el año 1983, su fundador fue Fede</w:t>
      </w:r>
      <w:r w:rsidR="00497576">
        <w:rPr>
          <w:sz w:val="28"/>
          <w:szCs w:val="28"/>
        </w:rPr>
        <w:t>rico Parra junto con otro so</w:t>
      </w:r>
      <w:r w:rsidR="003A2C69">
        <w:rPr>
          <w:sz w:val="28"/>
          <w:szCs w:val="28"/>
        </w:rPr>
        <w:t>cio</w:t>
      </w:r>
      <w:r w:rsidR="004007E9">
        <w:rPr>
          <w:sz w:val="28"/>
          <w:szCs w:val="28"/>
        </w:rPr>
        <w:t>,</w:t>
      </w:r>
      <w:r w:rsidR="00BA0DF2">
        <w:rPr>
          <w:sz w:val="28"/>
          <w:szCs w:val="28"/>
        </w:rPr>
        <w:t xml:space="preserve"> Julián Contreras</w:t>
      </w:r>
      <w:r w:rsidR="003A2C69">
        <w:rPr>
          <w:sz w:val="28"/>
          <w:szCs w:val="28"/>
        </w:rPr>
        <w:t xml:space="preserve">, la agencia lleva </w:t>
      </w:r>
      <w:r w:rsidR="00706F71">
        <w:rPr>
          <w:sz w:val="28"/>
          <w:szCs w:val="28"/>
        </w:rPr>
        <w:t xml:space="preserve"> 32</w:t>
      </w:r>
      <w:r w:rsidR="006E052A">
        <w:rPr>
          <w:sz w:val="28"/>
          <w:szCs w:val="28"/>
        </w:rPr>
        <w:t xml:space="preserve"> años en el sector turístico.</w:t>
      </w:r>
    </w:p>
    <w:p w:rsidR="00706F71" w:rsidRDefault="00FB2B6F" w:rsidP="00BE7F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Cuenta</w:t>
      </w:r>
      <w:r w:rsidR="00723170">
        <w:rPr>
          <w:sz w:val="28"/>
          <w:szCs w:val="28"/>
        </w:rPr>
        <w:t xml:space="preserve"> con</w:t>
      </w:r>
      <w:r w:rsidR="00706F71">
        <w:rPr>
          <w:sz w:val="28"/>
          <w:szCs w:val="28"/>
        </w:rPr>
        <w:t xml:space="preserve"> un personal </w:t>
      </w:r>
      <w:r w:rsidR="003A2C69">
        <w:rPr>
          <w:sz w:val="28"/>
          <w:szCs w:val="28"/>
        </w:rPr>
        <w:t>altamente cualificado,</w:t>
      </w:r>
      <w:r w:rsidR="00E824B6">
        <w:rPr>
          <w:sz w:val="28"/>
          <w:szCs w:val="28"/>
        </w:rPr>
        <w:t xml:space="preserve"> que brinda</w:t>
      </w:r>
      <w:r w:rsidR="00706F71">
        <w:rPr>
          <w:sz w:val="28"/>
          <w:szCs w:val="28"/>
        </w:rPr>
        <w:t xml:space="preserve"> un servicio puntual, seguro y confiable.</w:t>
      </w:r>
    </w:p>
    <w:p w:rsidR="009C5CDE" w:rsidRDefault="009C5CDE" w:rsidP="00BE7F5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Actualmente en la agencia se encuentran trabajando seis personas.</w:t>
      </w:r>
    </w:p>
    <w:p w:rsidR="005563C4" w:rsidRDefault="005563C4" w:rsidP="009B2D3A">
      <w:pPr>
        <w:spacing w:line="360" w:lineRule="auto"/>
        <w:jc w:val="both"/>
        <w:rPr>
          <w:sz w:val="28"/>
          <w:szCs w:val="28"/>
        </w:rPr>
      </w:pPr>
    </w:p>
    <w:p w:rsidR="005563C4" w:rsidRDefault="005563C4" w:rsidP="009B2D3A">
      <w:pPr>
        <w:spacing w:line="360" w:lineRule="auto"/>
        <w:jc w:val="both"/>
        <w:rPr>
          <w:sz w:val="28"/>
          <w:szCs w:val="28"/>
        </w:rPr>
      </w:pPr>
    </w:p>
    <w:p w:rsidR="009B2D3A" w:rsidRDefault="006E052A" w:rsidP="009B2D3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E</w:t>
      </w:r>
      <w:r w:rsidR="00A578A2">
        <w:rPr>
          <w:sz w:val="28"/>
          <w:szCs w:val="28"/>
        </w:rPr>
        <w:t xml:space="preserve">s </w:t>
      </w:r>
      <w:r w:rsidR="00F00FD7">
        <w:rPr>
          <w:sz w:val="28"/>
          <w:szCs w:val="28"/>
        </w:rPr>
        <w:t>u</w:t>
      </w:r>
      <w:r w:rsidR="00A578A2">
        <w:rPr>
          <w:sz w:val="28"/>
          <w:szCs w:val="28"/>
        </w:rPr>
        <w:t xml:space="preserve">na empresa familiar, </w:t>
      </w:r>
      <w:r w:rsidR="00F00FD7">
        <w:rPr>
          <w:sz w:val="28"/>
          <w:szCs w:val="28"/>
        </w:rPr>
        <w:t xml:space="preserve"> sus hijos Francisco Parra y Miguel </w:t>
      </w:r>
      <w:r w:rsidR="00E824B6">
        <w:rPr>
          <w:sz w:val="28"/>
          <w:szCs w:val="28"/>
        </w:rPr>
        <w:t xml:space="preserve">Parra </w:t>
      </w:r>
      <w:r w:rsidR="00E14D4A">
        <w:rPr>
          <w:sz w:val="28"/>
          <w:szCs w:val="28"/>
        </w:rPr>
        <w:t>llevan</w:t>
      </w:r>
      <w:r w:rsidR="00F00FD7">
        <w:rPr>
          <w:sz w:val="28"/>
          <w:szCs w:val="28"/>
        </w:rPr>
        <w:t xml:space="preserve"> la admin</w:t>
      </w:r>
      <w:r w:rsidR="00706F71">
        <w:rPr>
          <w:sz w:val="28"/>
          <w:szCs w:val="28"/>
        </w:rPr>
        <w:t xml:space="preserve">istración de </w:t>
      </w:r>
      <w:r w:rsidR="00DB3BAB">
        <w:rPr>
          <w:sz w:val="28"/>
          <w:szCs w:val="28"/>
        </w:rPr>
        <w:t xml:space="preserve"> las tres agencias</w:t>
      </w:r>
      <w:r w:rsidR="00F00FD7">
        <w:rPr>
          <w:sz w:val="28"/>
          <w:szCs w:val="28"/>
        </w:rPr>
        <w:t xml:space="preserve"> ubicadas en Málaga.</w:t>
      </w:r>
      <w:bookmarkStart w:id="4" w:name="_Toc423782235"/>
      <w:bookmarkStart w:id="5" w:name="_Toc423782834"/>
    </w:p>
    <w:p w:rsidR="00054635" w:rsidRDefault="00C7760B" w:rsidP="008C2623">
      <w:pPr>
        <w:pStyle w:val="Titre2"/>
        <w:jc w:val="left"/>
      </w:pPr>
      <w:bookmarkStart w:id="6" w:name="_Toc423946556"/>
      <w:r>
        <w:t xml:space="preserve">Ubicación de sus </w:t>
      </w:r>
      <w:r w:rsidRPr="00AE1679">
        <w:t>oficinas</w:t>
      </w:r>
      <w:bookmarkEnd w:id="4"/>
      <w:bookmarkEnd w:id="5"/>
      <w:bookmarkEnd w:id="6"/>
    </w:p>
    <w:p w:rsidR="009B2D3A" w:rsidRPr="009B2D3A" w:rsidRDefault="009B2D3A" w:rsidP="009B2D3A"/>
    <w:p w:rsidR="009C5CDE" w:rsidRDefault="001613E8" w:rsidP="00C7760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La primera agencia está u</w:t>
      </w:r>
      <w:r w:rsidR="009C5CDE">
        <w:rPr>
          <w:sz w:val="28"/>
          <w:szCs w:val="28"/>
        </w:rPr>
        <w:t>bicada en la calle Cuarteles 66.</w:t>
      </w:r>
    </w:p>
    <w:p w:rsidR="009C5CDE" w:rsidRDefault="009C5CDE" w:rsidP="00C7760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L</w:t>
      </w:r>
      <w:r w:rsidR="001613E8">
        <w:rPr>
          <w:sz w:val="28"/>
          <w:szCs w:val="28"/>
        </w:rPr>
        <w:t>a segunda agencia</w:t>
      </w:r>
      <w:r w:rsidR="0050673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está ubicada </w:t>
      </w:r>
      <w:r w:rsidR="0050673B">
        <w:rPr>
          <w:sz w:val="28"/>
          <w:szCs w:val="28"/>
        </w:rPr>
        <w:t xml:space="preserve">en la </w:t>
      </w:r>
      <w:r w:rsidR="008F6DF5">
        <w:rPr>
          <w:sz w:val="28"/>
          <w:szCs w:val="28"/>
        </w:rPr>
        <w:t>c</w:t>
      </w:r>
      <w:r w:rsidR="001613E8">
        <w:rPr>
          <w:sz w:val="28"/>
          <w:szCs w:val="28"/>
        </w:rPr>
        <w:t>alle Trin</w:t>
      </w:r>
      <w:r w:rsidR="0050673B">
        <w:rPr>
          <w:sz w:val="28"/>
          <w:szCs w:val="28"/>
        </w:rPr>
        <w:t xml:space="preserve">idad </w:t>
      </w:r>
      <w:proofErr w:type="spellStart"/>
      <w:r w:rsidR="0050673B">
        <w:rPr>
          <w:sz w:val="28"/>
          <w:szCs w:val="28"/>
        </w:rPr>
        <w:t>Grund</w:t>
      </w:r>
      <w:proofErr w:type="spellEnd"/>
      <w:r w:rsidR="001613E8">
        <w:rPr>
          <w:sz w:val="28"/>
          <w:szCs w:val="28"/>
        </w:rPr>
        <w:t xml:space="preserve"> 23</w:t>
      </w:r>
      <w:r>
        <w:rPr>
          <w:sz w:val="28"/>
          <w:szCs w:val="28"/>
        </w:rPr>
        <w:t>.</w:t>
      </w:r>
    </w:p>
    <w:p w:rsidR="00054635" w:rsidRDefault="009C5CDE" w:rsidP="00C7760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Y</w:t>
      </w:r>
      <w:r w:rsidR="001613E8">
        <w:rPr>
          <w:sz w:val="28"/>
          <w:szCs w:val="28"/>
        </w:rPr>
        <w:t xml:space="preserve"> la tercera agencia</w:t>
      </w:r>
      <w:r w:rsidR="0050673B">
        <w:rPr>
          <w:sz w:val="28"/>
          <w:szCs w:val="28"/>
        </w:rPr>
        <w:t xml:space="preserve"> en la </w:t>
      </w:r>
      <w:r w:rsidR="008F6DF5">
        <w:rPr>
          <w:sz w:val="28"/>
          <w:szCs w:val="28"/>
        </w:rPr>
        <w:t>c</w:t>
      </w:r>
      <w:r w:rsidR="001613E8">
        <w:rPr>
          <w:sz w:val="28"/>
          <w:szCs w:val="28"/>
        </w:rPr>
        <w:t>alle Marqués de Larios, 6</w:t>
      </w:r>
      <w:r w:rsidR="0050673B">
        <w:rPr>
          <w:sz w:val="28"/>
          <w:szCs w:val="28"/>
        </w:rPr>
        <w:t xml:space="preserve"> en la que</w:t>
      </w:r>
      <w:r w:rsidR="001613E8">
        <w:rPr>
          <w:sz w:val="28"/>
          <w:szCs w:val="28"/>
        </w:rPr>
        <w:t xml:space="preserve"> realicé mis prácticas.</w:t>
      </w:r>
    </w:p>
    <w:p w:rsidR="00744B25" w:rsidRDefault="00744B25" w:rsidP="00C7760B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La agencia pertenece al grupo GEA (Grupo Agencias de Viajes independientes)</w:t>
      </w:r>
      <w:r w:rsidR="00A578A2">
        <w:rPr>
          <w:sz w:val="28"/>
          <w:szCs w:val="28"/>
        </w:rPr>
        <w:t>.</w:t>
      </w:r>
    </w:p>
    <w:p w:rsidR="008F6DF5" w:rsidRPr="008F6DF5" w:rsidRDefault="008F6DF5" w:rsidP="00C7760B">
      <w:pPr>
        <w:spacing w:after="0" w:line="360" w:lineRule="auto"/>
        <w:jc w:val="both"/>
        <w:rPr>
          <w:rFonts w:eastAsia="Times New Roman" w:cs="Arial"/>
          <w:sz w:val="28"/>
          <w:szCs w:val="28"/>
          <w:lang w:eastAsia="es-ES"/>
        </w:rPr>
      </w:pPr>
      <w:r>
        <w:rPr>
          <w:sz w:val="28"/>
          <w:szCs w:val="28"/>
        </w:rPr>
        <w:t>También</w:t>
      </w:r>
      <w:r w:rsidRPr="008F6DF5">
        <w:rPr>
          <w:sz w:val="28"/>
          <w:szCs w:val="28"/>
        </w:rPr>
        <w:t xml:space="preserve"> trabajan con el sistema </w:t>
      </w:r>
      <w:r w:rsidR="006E052A" w:rsidRPr="008F6DF5">
        <w:rPr>
          <w:sz w:val="28"/>
          <w:szCs w:val="28"/>
        </w:rPr>
        <w:t>Amadeus,</w:t>
      </w:r>
      <w:r>
        <w:rPr>
          <w:sz w:val="28"/>
          <w:szCs w:val="28"/>
        </w:rPr>
        <w:t xml:space="preserve"> </w:t>
      </w:r>
      <w:r w:rsidRPr="008F6DF5">
        <w:rPr>
          <w:sz w:val="28"/>
          <w:szCs w:val="28"/>
        </w:rPr>
        <w:t>l</w:t>
      </w:r>
      <w:r w:rsidRPr="008F6DF5">
        <w:rPr>
          <w:rFonts w:eastAsia="Times New Roman" w:cs="Arial"/>
          <w:sz w:val="28"/>
          <w:szCs w:val="28"/>
          <w:lang w:eastAsia="es-ES"/>
        </w:rPr>
        <w:t>a principal fuente de negocios de Amadeus es su </w:t>
      </w:r>
      <w:hyperlink r:id="rId13" w:tooltip="Sistema de reservas (page does not exist)" w:history="1">
        <w:r w:rsidRPr="008F6DF5">
          <w:rPr>
            <w:rFonts w:eastAsia="Times New Roman" w:cs="Arial"/>
            <w:sz w:val="28"/>
            <w:szCs w:val="28"/>
            <w:lang w:eastAsia="es-ES"/>
          </w:rPr>
          <w:t>sistema de reservas</w:t>
        </w:r>
      </w:hyperlink>
      <w:r w:rsidRPr="008F6DF5">
        <w:rPr>
          <w:rFonts w:eastAsia="Times New Roman" w:cs="Arial"/>
          <w:sz w:val="28"/>
          <w:szCs w:val="28"/>
          <w:lang w:eastAsia="es-ES"/>
        </w:rPr>
        <w:t> de viaje</w:t>
      </w:r>
      <w:r>
        <w:rPr>
          <w:rFonts w:eastAsia="Times New Roman" w:cs="Arial"/>
          <w:sz w:val="28"/>
          <w:szCs w:val="28"/>
          <w:lang w:eastAsia="es-ES"/>
        </w:rPr>
        <w:t>s</w:t>
      </w:r>
      <w:r w:rsidRPr="008F6DF5">
        <w:rPr>
          <w:rFonts w:eastAsia="Times New Roman" w:cs="Arial"/>
          <w:sz w:val="28"/>
          <w:szCs w:val="28"/>
          <w:lang w:eastAsia="es-ES"/>
        </w:rPr>
        <w:t>. El Sistema de Distribución Global (</w:t>
      </w:r>
      <w:proofErr w:type="spellStart"/>
      <w:r w:rsidRPr="008F6DF5">
        <w:rPr>
          <w:rFonts w:eastAsia="Times New Roman" w:cs="Arial"/>
          <w:sz w:val="28"/>
          <w:szCs w:val="28"/>
          <w:lang w:eastAsia="es-ES"/>
        </w:rPr>
        <w:t>SDG</w:t>
      </w:r>
      <w:proofErr w:type="spellEnd"/>
      <w:r w:rsidRPr="008F6DF5">
        <w:rPr>
          <w:rFonts w:eastAsia="Times New Roman" w:cs="Arial"/>
          <w:sz w:val="28"/>
          <w:szCs w:val="28"/>
          <w:lang w:eastAsia="es-ES"/>
        </w:rPr>
        <w:t>) de Amadeus tiene la red de distribución internacional más extensa del mundo y se hacen más reservas a través del sistema Amadeus que a través de cualquier otro sistema de reservas.</w:t>
      </w:r>
    </w:p>
    <w:p w:rsidR="008F6DF5" w:rsidRDefault="008F6DF5" w:rsidP="00C7760B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  <w:r w:rsidRPr="008F6DF5">
        <w:rPr>
          <w:rFonts w:eastAsia="Times New Roman" w:cs="Arial"/>
          <w:sz w:val="28"/>
          <w:szCs w:val="28"/>
          <w:lang w:eastAsia="es-ES"/>
        </w:rPr>
        <w:t xml:space="preserve">Amadeus fue </w:t>
      </w:r>
      <w:r w:rsidR="006E052A" w:rsidRPr="008F6DF5">
        <w:rPr>
          <w:rFonts w:eastAsia="Times New Roman" w:cs="Arial"/>
          <w:sz w:val="28"/>
          <w:szCs w:val="28"/>
          <w:lang w:eastAsia="es-ES"/>
        </w:rPr>
        <w:t>creado</w:t>
      </w:r>
      <w:r w:rsidRPr="008F6DF5">
        <w:rPr>
          <w:rFonts w:eastAsia="Times New Roman" w:cs="Arial"/>
          <w:sz w:val="28"/>
          <w:szCs w:val="28"/>
          <w:lang w:eastAsia="es-ES"/>
        </w:rPr>
        <w:t xml:space="preserve"> por una alianza entre </w:t>
      </w:r>
      <w:hyperlink r:id="rId14" w:tooltip="Air France" w:history="1">
        <w:r w:rsidRPr="008F6DF5">
          <w:rPr>
            <w:rFonts w:eastAsia="Times New Roman" w:cs="Arial"/>
            <w:sz w:val="28"/>
            <w:szCs w:val="28"/>
            <w:lang w:eastAsia="es-ES"/>
          </w:rPr>
          <w:t>Air France</w:t>
        </w:r>
      </w:hyperlink>
      <w:r w:rsidRPr="008F6DF5">
        <w:rPr>
          <w:rFonts w:eastAsia="Times New Roman" w:cs="Arial"/>
          <w:sz w:val="28"/>
          <w:szCs w:val="28"/>
          <w:lang w:eastAsia="es-ES"/>
        </w:rPr>
        <w:t>, </w:t>
      </w:r>
      <w:hyperlink r:id="rId15" w:tooltip="Lufthansa" w:history="1">
        <w:r w:rsidRPr="008F6DF5">
          <w:rPr>
            <w:rFonts w:eastAsia="Times New Roman" w:cs="Arial"/>
            <w:sz w:val="28"/>
            <w:szCs w:val="28"/>
            <w:lang w:eastAsia="es-ES"/>
          </w:rPr>
          <w:t>Lufthansa</w:t>
        </w:r>
      </w:hyperlink>
      <w:r w:rsidRPr="008F6DF5">
        <w:rPr>
          <w:rFonts w:eastAsia="Times New Roman" w:cs="Arial"/>
          <w:sz w:val="28"/>
          <w:szCs w:val="28"/>
          <w:lang w:eastAsia="es-ES"/>
        </w:rPr>
        <w:t>, </w:t>
      </w:r>
      <w:hyperlink r:id="rId16" w:tooltip="Iberia L.A.E." w:history="1">
        <w:r w:rsidRPr="008F6DF5">
          <w:rPr>
            <w:rFonts w:eastAsia="Times New Roman" w:cs="Arial"/>
            <w:sz w:val="28"/>
            <w:szCs w:val="28"/>
            <w:lang w:eastAsia="es-ES"/>
          </w:rPr>
          <w:t xml:space="preserve">Iberia </w:t>
        </w:r>
        <w:proofErr w:type="spellStart"/>
        <w:r w:rsidRPr="008F6DF5">
          <w:rPr>
            <w:rFonts w:eastAsia="Times New Roman" w:cs="Arial"/>
            <w:sz w:val="28"/>
            <w:szCs w:val="28"/>
            <w:lang w:eastAsia="es-ES"/>
          </w:rPr>
          <w:t>L.A.E</w:t>
        </w:r>
        <w:proofErr w:type="spellEnd"/>
        <w:r w:rsidRPr="008F6DF5">
          <w:rPr>
            <w:rFonts w:eastAsia="Times New Roman" w:cs="Arial"/>
            <w:sz w:val="28"/>
            <w:szCs w:val="28"/>
            <w:lang w:eastAsia="es-ES"/>
          </w:rPr>
          <w:t>.</w:t>
        </w:r>
      </w:hyperlink>
      <w:r w:rsidRPr="008F6DF5">
        <w:rPr>
          <w:rFonts w:eastAsia="Times New Roman" w:cs="Arial"/>
          <w:sz w:val="28"/>
          <w:szCs w:val="28"/>
          <w:lang w:eastAsia="es-ES"/>
        </w:rPr>
        <w:t>, y </w:t>
      </w:r>
      <w:proofErr w:type="spellStart"/>
      <w:r w:rsidR="00DB0262">
        <w:fldChar w:fldCharType="begin"/>
      </w:r>
      <w:r w:rsidR="00DB0262">
        <w:instrText xml:space="preserve"> HYPERLINK "https://es.wikipedia.org/wiki/Scandinavian_Airlines_</w:instrText>
      </w:r>
      <w:r w:rsidR="00DB0262">
        <w:instrText xml:space="preserve">System" \o "Scandinavian Airlines System" </w:instrText>
      </w:r>
      <w:r w:rsidR="00DB0262">
        <w:fldChar w:fldCharType="separate"/>
      </w:r>
      <w:r w:rsidRPr="008F6DF5">
        <w:rPr>
          <w:rFonts w:eastAsia="Times New Roman" w:cs="Arial"/>
          <w:sz w:val="28"/>
          <w:szCs w:val="28"/>
          <w:lang w:eastAsia="es-ES"/>
        </w:rPr>
        <w:t>Scandinavian</w:t>
      </w:r>
      <w:proofErr w:type="spellEnd"/>
      <w:r w:rsidRPr="008F6DF5">
        <w:rPr>
          <w:rFonts w:eastAsia="Times New Roman" w:cs="Arial"/>
          <w:sz w:val="28"/>
          <w:szCs w:val="28"/>
          <w:lang w:eastAsia="es-ES"/>
        </w:rPr>
        <w:t xml:space="preserve"> Airlines </w:t>
      </w:r>
      <w:proofErr w:type="spellStart"/>
      <w:r w:rsidRPr="008F6DF5">
        <w:rPr>
          <w:rFonts w:eastAsia="Times New Roman" w:cs="Arial"/>
          <w:sz w:val="28"/>
          <w:szCs w:val="28"/>
          <w:lang w:eastAsia="es-ES"/>
        </w:rPr>
        <w:t>System</w:t>
      </w:r>
      <w:proofErr w:type="spellEnd"/>
      <w:r w:rsidR="00DB0262">
        <w:rPr>
          <w:rFonts w:eastAsia="Times New Roman" w:cs="Arial"/>
          <w:sz w:val="28"/>
          <w:szCs w:val="28"/>
          <w:lang w:eastAsia="es-ES"/>
        </w:rPr>
        <w:fldChar w:fldCharType="end"/>
      </w:r>
      <w:r w:rsidRPr="008F6DF5">
        <w:rPr>
          <w:rFonts w:eastAsia="Times New Roman" w:cs="Arial"/>
          <w:sz w:val="28"/>
          <w:szCs w:val="28"/>
          <w:lang w:eastAsia="es-ES"/>
        </w:rPr>
        <w:t>. Se especializa en soluciones informáticas para crear reservas de </w:t>
      </w:r>
      <w:hyperlink r:id="rId17" w:tooltip="Aerolíneas" w:history="1">
        <w:r w:rsidRPr="008F6DF5">
          <w:rPr>
            <w:rFonts w:eastAsia="Times New Roman" w:cs="Arial"/>
            <w:sz w:val="28"/>
            <w:szCs w:val="28"/>
            <w:lang w:eastAsia="es-ES"/>
          </w:rPr>
          <w:t>aerolíneas</w:t>
        </w:r>
      </w:hyperlink>
      <w:r w:rsidRPr="008F6DF5">
        <w:rPr>
          <w:rFonts w:eastAsia="Times New Roman" w:cs="Arial"/>
          <w:sz w:val="28"/>
          <w:szCs w:val="28"/>
          <w:lang w:eastAsia="es-ES"/>
        </w:rPr>
        <w:t>, trenes, cruceros, alquiler de coches, hoteles y viajes.</w:t>
      </w:r>
    </w:p>
    <w:p w:rsidR="004007E9" w:rsidRDefault="004007E9" w:rsidP="00844A6A">
      <w:pPr>
        <w:spacing w:after="0" w:line="360" w:lineRule="auto"/>
        <w:jc w:val="both"/>
        <w:rPr>
          <w:sz w:val="28"/>
          <w:szCs w:val="28"/>
        </w:rPr>
      </w:pPr>
    </w:p>
    <w:p w:rsidR="004007E9" w:rsidRDefault="004007E9" w:rsidP="00844A6A">
      <w:pPr>
        <w:spacing w:after="0" w:line="360" w:lineRule="auto"/>
        <w:jc w:val="both"/>
        <w:rPr>
          <w:sz w:val="28"/>
          <w:szCs w:val="28"/>
        </w:rPr>
      </w:pPr>
    </w:p>
    <w:p w:rsidR="004007E9" w:rsidRDefault="004007E9" w:rsidP="00844A6A">
      <w:pPr>
        <w:spacing w:after="0" w:line="360" w:lineRule="auto"/>
        <w:jc w:val="both"/>
        <w:rPr>
          <w:sz w:val="28"/>
          <w:szCs w:val="28"/>
        </w:rPr>
      </w:pPr>
    </w:p>
    <w:p w:rsidR="004007E9" w:rsidRDefault="004007E9" w:rsidP="00844A6A">
      <w:pPr>
        <w:spacing w:after="0" w:line="360" w:lineRule="auto"/>
        <w:jc w:val="both"/>
        <w:rPr>
          <w:sz w:val="28"/>
          <w:szCs w:val="28"/>
        </w:rPr>
      </w:pPr>
    </w:p>
    <w:p w:rsidR="004007E9" w:rsidRDefault="004007E9" w:rsidP="00844A6A">
      <w:pPr>
        <w:spacing w:after="0" w:line="360" w:lineRule="auto"/>
        <w:jc w:val="both"/>
        <w:rPr>
          <w:sz w:val="28"/>
          <w:szCs w:val="28"/>
        </w:rPr>
      </w:pPr>
    </w:p>
    <w:p w:rsidR="004007E9" w:rsidRDefault="004007E9" w:rsidP="00844A6A">
      <w:pPr>
        <w:spacing w:after="0" w:line="360" w:lineRule="auto"/>
        <w:jc w:val="both"/>
        <w:rPr>
          <w:sz w:val="28"/>
          <w:szCs w:val="28"/>
        </w:rPr>
      </w:pPr>
    </w:p>
    <w:p w:rsidR="004007E9" w:rsidRDefault="004007E9" w:rsidP="00844A6A">
      <w:pPr>
        <w:spacing w:after="0" w:line="360" w:lineRule="auto"/>
        <w:jc w:val="both"/>
        <w:rPr>
          <w:sz w:val="28"/>
          <w:szCs w:val="28"/>
        </w:rPr>
      </w:pPr>
    </w:p>
    <w:p w:rsidR="008667D6" w:rsidRPr="00165A7B" w:rsidRDefault="008F6DF5" w:rsidP="00844A6A">
      <w:pPr>
        <w:spacing w:after="0" w:line="360" w:lineRule="auto"/>
        <w:jc w:val="both"/>
        <w:rPr>
          <w:b/>
          <w:sz w:val="24"/>
          <w:szCs w:val="24"/>
        </w:rPr>
      </w:pPr>
      <w:r w:rsidRPr="00165A7B">
        <w:rPr>
          <w:sz w:val="28"/>
          <w:szCs w:val="28"/>
        </w:rPr>
        <w:t>L</w:t>
      </w:r>
      <w:r w:rsidR="00A578A2" w:rsidRPr="00165A7B">
        <w:rPr>
          <w:sz w:val="28"/>
          <w:szCs w:val="28"/>
        </w:rPr>
        <w:t>a agencia se encuentra en pleno corazón</w:t>
      </w:r>
      <w:r w:rsidRPr="00165A7B">
        <w:rPr>
          <w:sz w:val="28"/>
          <w:szCs w:val="28"/>
        </w:rPr>
        <w:t xml:space="preserve"> del centro histórico</w:t>
      </w:r>
      <w:r w:rsidR="00A578A2" w:rsidRPr="00165A7B">
        <w:rPr>
          <w:sz w:val="28"/>
          <w:szCs w:val="28"/>
        </w:rPr>
        <w:t xml:space="preserve"> de la ciudad de M</w:t>
      </w:r>
      <w:r w:rsidRPr="00165A7B">
        <w:rPr>
          <w:sz w:val="28"/>
          <w:szCs w:val="28"/>
        </w:rPr>
        <w:t>álaga</w:t>
      </w:r>
      <w:r w:rsidRPr="00165A7B">
        <w:rPr>
          <w:sz w:val="24"/>
          <w:szCs w:val="24"/>
        </w:rPr>
        <w:t>.</w:t>
      </w:r>
      <w:r w:rsidR="00942E56" w:rsidRPr="00165A7B">
        <w:rPr>
          <w:noProof/>
          <w:sz w:val="24"/>
          <w:szCs w:val="24"/>
          <w:lang w:val="fr-BE" w:eastAsia="fr-BE"/>
        </w:rPr>
        <w:drawing>
          <wp:anchor distT="0" distB="0" distL="114300" distR="114300" simplePos="0" relativeHeight="251666432" behindDoc="0" locked="0" layoutInCell="1" allowOverlap="1" wp14:anchorId="2639C16D" wp14:editId="10BE3C8E">
            <wp:simplePos x="1076325" y="1400175"/>
            <wp:positionH relativeFrom="margin">
              <wp:align>center</wp:align>
            </wp:positionH>
            <wp:positionV relativeFrom="margin">
              <wp:align>center</wp:align>
            </wp:positionV>
            <wp:extent cx="4410075" cy="5677535"/>
            <wp:effectExtent l="171450" t="171450" r="371475" b="361315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ceut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6775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C69" w:rsidRDefault="00844A6A" w:rsidP="005807A8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5FB34A" wp14:editId="286DD9C1">
                <wp:simplePos x="0" y="0"/>
                <wp:positionH relativeFrom="column">
                  <wp:posOffset>396240</wp:posOffset>
                </wp:positionH>
                <wp:positionV relativeFrom="paragraph">
                  <wp:posOffset>6300470</wp:posOffset>
                </wp:positionV>
                <wp:extent cx="4476750" cy="533400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7D6" w:rsidRPr="005B14CB" w:rsidRDefault="008667D6" w:rsidP="0050673B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5B14CB">
                              <w:rPr>
                                <w:b/>
                              </w:rPr>
                              <w:t>En la parte derecha el Sr. Federico Parra junto con su esposa la Sra. Concepción Muriel y Miguel Parra</w:t>
                            </w:r>
                            <w:r w:rsidR="004007E9">
                              <w:rPr>
                                <w:b/>
                              </w:rPr>
                              <w:t>,</w:t>
                            </w:r>
                            <w:r w:rsidRPr="005B14CB">
                              <w:rPr>
                                <w:b/>
                              </w:rPr>
                              <w:t xml:space="preserve"> mi responsable de prácticas.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31.2pt;margin-top:496.1pt;width:352.5pt;height: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" filled="f" stroked="f" strokeweight=".5pt">
                <v:textbox>
                  <w:txbxContent>
                    <w:p w:rsidR="008667D6" w:rsidRPr="005B14CB" w:rsidRDefault="008667D6" w:rsidP="0050673B">
                      <w:pPr>
                        <w:jc w:val="both"/>
                        <w:rPr>
                          <w:b/>
                        </w:rPr>
                      </w:pPr>
                      <w:r w:rsidRPr="005B14CB">
                        <w:rPr>
                          <w:b/>
                        </w:rPr>
                        <w:t>En la parte derecha el Sr. Federico Parra junto con su esposa la Sra. Concepción Muriel y Miguel Parra</w:t>
                      </w:r>
                      <w:r w:rsidR="004007E9">
                        <w:rPr>
                          <w:b/>
                        </w:rPr>
                        <w:t>,</w:t>
                      </w:r>
                      <w:r w:rsidRPr="005B14CB">
                        <w:rPr>
                          <w:b/>
                        </w:rPr>
                        <w:t xml:space="preserve"> mi responsable de prácticas.</w:t>
                      </w:r>
                    </w:p>
                  </w:txbxContent>
                </v:textbox>
              </v:shape>
            </w:pict>
          </mc:Fallback>
        </mc:AlternateContent>
      </w:r>
    </w:p>
    <w:p w:rsidR="00844A6A" w:rsidRDefault="00844A6A" w:rsidP="006913A5">
      <w:pPr>
        <w:jc w:val="center"/>
        <w:rPr>
          <w:b/>
          <w:smallCaps/>
          <w:sz w:val="44"/>
          <w:szCs w:val="44"/>
        </w:rPr>
      </w:pPr>
    </w:p>
    <w:p w:rsidR="003A2B08" w:rsidRPr="00E32A26" w:rsidRDefault="00706F71" w:rsidP="00AE1679">
      <w:pPr>
        <w:pStyle w:val="Titre2"/>
      </w:pPr>
      <w:bookmarkStart w:id="7" w:name="_Toc423782236"/>
      <w:bookmarkStart w:id="8" w:name="_Toc423782835"/>
      <w:bookmarkStart w:id="9" w:name="_Toc423946557"/>
      <w:r w:rsidRPr="00AE1679">
        <w:lastRenderedPageBreak/>
        <w:t>ORGANIGRAMA</w:t>
      </w:r>
      <w:bookmarkEnd w:id="7"/>
      <w:bookmarkEnd w:id="8"/>
      <w:bookmarkEnd w:id="9"/>
    </w:p>
    <w:p w:rsidR="00A578A2" w:rsidRPr="003A2C69" w:rsidRDefault="00A578A2" w:rsidP="000A0004">
      <w:pPr>
        <w:pStyle w:val="Titre2"/>
      </w:pPr>
    </w:p>
    <w:p w:rsidR="00706F71" w:rsidRPr="00706F71" w:rsidRDefault="00487889" w:rsidP="00F00FD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fr-BE" w:eastAsia="fr-BE"/>
        </w:rPr>
        <w:drawing>
          <wp:inline distT="0" distB="0" distL="0" distR="0" wp14:anchorId="59847FDA" wp14:editId="4B29C3D5">
            <wp:extent cx="5843016" cy="3328416"/>
            <wp:effectExtent l="0" t="133350" r="0" b="24765"/>
            <wp:docPr id="8" name="Diagramme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3A2C69" w:rsidRDefault="003A2C69" w:rsidP="00F00FD7">
      <w:pPr>
        <w:rPr>
          <w:b/>
          <w:sz w:val="28"/>
          <w:szCs w:val="28"/>
        </w:rPr>
      </w:pPr>
    </w:p>
    <w:p w:rsidR="003A2C69" w:rsidRPr="008A5445" w:rsidRDefault="00373CA5" w:rsidP="008C2623">
      <w:pPr>
        <w:pStyle w:val="Titre2"/>
        <w:jc w:val="left"/>
      </w:pPr>
      <w:bookmarkStart w:id="10" w:name="_Toc423648208"/>
      <w:bookmarkStart w:id="11" w:name="_Toc423782237"/>
      <w:bookmarkStart w:id="12" w:name="_Toc423782836"/>
      <w:bookmarkStart w:id="13" w:name="_Toc423946558"/>
      <w:r w:rsidRPr="008A5445">
        <w:t>D</w:t>
      </w:r>
      <w:r w:rsidR="000C1031" w:rsidRPr="008A5445">
        <w:t>ESCRIPCI</w:t>
      </w:r>
      <w:r w:rsidR="00A40B0F">
        <w:t xml:space="preserve">ÓN DE </w:t>
      </w:r>
      <w:r w:rsidR="00A40B0F" w:rsidRPr="00AE1679">
        <w:t>PUESTOS</w:t>
      </w:r>
      <w:bookmarkEnd w:id="10"/>
      <w:bookmarkEnd w:id="11"/>
      <w:bookmarkEnd w:id="12"/>
      <w:bookmarkEnd w:id="13"/>
      <w:r w:rsidR="006A4A1B">
        <w:t xml:space="preserve"> </w:t>
      </w:r>
    </w:p>
    <w:p w:rsidR="00805421" w:rsidRPr="00C7760B" w:rsidRDefault="00295A06" w:rsidP="00C7760B">
      <w:pPr>
        <w:jc w:val="both"/>
        <w:rPr>
          <w:sz w:val="28"/>
          <w:szCs w:val="28"/>
        </w:rPr>
      </w:pPr>
      <w:bookmarkStart w:id="14" w:name="_Toc423648209"/>
      <w:r w:rsidRPr="00C7760B">
        <w:rPr>
          <w:b/>
          <w:sz w:val="28"/>
          <w:szCs w:val="28"/>
        </w:rPr>
        <w:t>Gerente General</w:t>
      </w:r>
      <w:r w:rsidRPr="00C7760B">
        <w:rPr>
          <w:rStyle w:val="Titre3Car"/>
          <w:b w:val="0"/>
          <w:sz w:val="28"/>
          <w:szCs w:val="28"/>
        </w:rPr>
        <w:t>.-</w:t>
      </w:r>
      <w:bookmarkEnd w:id="14"/>
      <w:r w:rsidRPr="00C7760B">
        <w:rPr>
          <w:sz w:val="28"/>
          <w:szCs w:val="28"/>
        </w:rPr>
        <w:t xml:space="preserve"> </w:t>
      </w:r>
      <w:r w:rsidRPr="00C7760B">
        <w:rPr>
          <w:sz w:val="28"/>
          <w:szCs w:val="28"/>
          <w:bdr w:val="none" w:sz="0" w:space="0" w:color="auto" w:frame="1"/>
          <w:lang w:eastAsia="es-ES"/>
        </w:rPr>
        <w:t>Es la persona que dirige, organiza y controla la empresa. Se compone de una persona</w:t>
      </w:r>
      <w:r w:rsidR="005807A8" w:rsidRPr="00C7760B">
        <w:rPr>
          <w:sz w:val="28"/>
          <w:szCs w:val="28"/>
          <w:bdr w:val="none" w:sz="0" w:space="0" w:color="auto" w:frame="1"/>
          <w:lang w:eastAsia="es-ES"/>
        </w:rPr>
        <w:t xml:space="preserve"> </w:t>
      </w:r>
      <w:r w:rsidRPr="00C7760B">
        <w:rPr>
          <w:sz w:val="28"/>
          <w:szCs w:val="28"/>
          <w:bdr w:val="none" w:sz="0" w:space="0" w:color="auto" w:frame="1"/>
          <w:lang w:eastAsia="es-ES"/>
        </w:rPr>
        <w:t>que tiene la facultad de supervisar y controlar todos los procesos que se llevan a cabo</w:t>
      </w:r>
      <w:r w:rsidR="005807A8" w:rsidRPr="00C7760B">
        <w:rPr>
          <w:sz w:val="28"/>
          <w:szCs w:val="28"/>
          <w:bdr w:val="none" w:sz="0" w:space="0" w:color="auto" w:frame="1"/>
          <w:lang w:eastAsia="es-ES"/>
        </w:rPr>
        <w:t xml:space="preserve"> </w:t>
      </w:r>
      <w:r w:rsidRPr="00C7760B">
        <w:rPr>
          <w:sz w:val="28"/>
          <w:szCs w:val="28"/>
          <w:bdr w:val="none" w:sz="0" w:space="0" w:color="auto" w:frame="1"/>
          <w:lang w:eastAsia="es-ES"/>
        </w:rPr>
        <w:t>dentro de la empresa con el objetivo de afinar cualquier detalle en cualquier parte de</w:t>
      </w:r>
      <w:r w:rsidR="00633B62" w:rsidRPr="00C7760B">
        <w:rPr>
          <w:sz w:val="28"/>
          <w:szCs w:val="28"/>
          <w:bdr w:val="none" w:sz="0" w:space="0" w:color="auto" w:frame="1"/>
          <w:lang w:eastAsia="es-ES"/>
        </w:rPr>
        <w:t xml:space="preserve"> </w:t>
      </w:r>
      <w:r w:rsidRPr="00C7760B">
        <w:rPr>
          <w:sz w:val="28"/>
          <w:szCs w:val="28"/>
          <w:bdr w:val="none" w:sz="0" w:space="0" w:color="auto" w:frame="1"/>
          <w:lang w:eastAsia="es-ES"/>
        </w:rPr>
        <w:t>las operaciones y procesos que conlleva.</w:t>
      </w:r>
    </w:p>
    <w:p w:rsidR="003A2C69" w:rsidRPr="00C7760B" w:rsidRDefault="005807A8" w:rsidP="00C7760B">
      <w:pPr>
        <w:jc w:val="both"/>
        <w:rPr>
          <w:b/>
          <w:sz w:val="28"/>
          <w:szCs w:val="28"/>
          <w:bdr w:val="none" w:sz="0" w:space="0" w:color="auto" w:frame="1"/>
          <w:lang w:eastAsia="es-ES"/>
        </w:rPr>
      </w:pPr>
      <w:bookmarkStart w:id="15" w:name="_Toc423648210"/>
      <w:r w:rsidRPr="00C7760B">
        <w:rPr>
          <w:b/>
          <w:sz w:val="28"/>
          <w:szCs w:val="28"/>
        </w:rPr>
        <w:t>Gerente de Ventas</w:t>
      </w:r>
      <w:r w:rsidRPr="00C7760B">
        <w:rPr>
          <w:rStyle w:val="Titre3Car"/>
          <w:b w:val="0"/>
          <w:sz w:val="28"/>
          <w:szCs w:val="28"/>
        </w:rPr>
        <w:t>.-</w:t>
      </w:r>
      <w:bookmarkEnd w:id="15"/>
      <w:r w:rsidRPr="00C7760B">
        <w:rPr>
          <w:sz w:val="28"/>
          <w:szCs w:val="28"/>
        </w:rPr>
        <w:t xml:space="preserve"> </w:t>
      </w:r>
      <w:r w:rsidRPr="00C7760B">
        <w:rPr>
          <w:sz w:val="28"/>
          <w:szCs w:val="28"/>
          <w:bdr w:val="none" w:sz="0" w:space="0" w:color="auto" w:frame="1"/>
          <w:lang w:eastAsia="es-ES"/>
        </w:rPr>
        <w:t>Consiste en una persona que lleva a cabo las actividades de promoción nacional de la empresa con el objetivo de aumentar las posibilidades empresariales de la misma. También se encarga del diseño de nuevos productos de acuerdo a las necesidades de operadores.</w:t>
      </w:r>
    </w:p>
    <w:p w:rsidR="003A2C69" w:rsidRPr="00C7760B" w:rsidRDefault="003A2C69" w:rsidP="00C7760B">
      <w:pPr>
        <w:spacing w:after="0" w:line="240" w:lineRule="auto"/>
        <w:jc w:val="both"/>
        <w:rPr>
          <w:rFonts w:eastAsia="Times New Roman" w:cs="Arial"/>
          <w:b/>
          <w:color w:val="222222"/>
          <w:sz w:val="28"/>
          <w:szCs w:val="28"/>
          <w:bdr w:val="none" w:sz="0" w:space="0" w:color="auto" w:frame="1"/>
          <w:lang w:eastAsia="es-ES"/>
        </w:rPr>
      </w:pPr>
    </w:p>
    <w:p w:rsidR="004007E9" w:rsidRDefault="004007E9" w:rsidP="00C7760B">
      <w:pPr>
        <w:jc w:val="both"/>
        <w:rPr>
          <w:b/>
          <w:sz w:val="28"/>
          <w:szCs w:val="28"/>
        </w:rPr>
      </w:pPr>
      <w:bookmarkStart w:id="16" w:name="_Toc423648211"/>
    </w:p>
    <w:p w:rsidR="004007E9" w:rsidRDefault="004007E9" w:rsidP="00C7760B">
      <w:pPr>
        <w:jc w:val="both"/>
        <w:rPr>
          <w:b/>
          <w:sz w:val="28"/>
          <w:szCs w:val="28"/>
        </w:rPr>
      </w:pPr>
    </w:p>
    <w:p w:rsidR="005807A8" w:rsidRPr="00C7760B" w:rsidRDefault="005807A8" w:rsidP="00C7760B">
      <w:pPr>
        <w:jc w:val="both"/>
        <w:rPr>
          <w:rFonts w:ascii="Arial" w:hAnsi="Arial"/>
          <w:sz w:val="28"/>
          <w:szCs w:val="28"/>
          <w:bdr w:val="none" w:sz="0" w:space="0" w:color="auto" w:frame="1"/>
          <w:lang w:eastAsia="es-ES"/>
        </w:rPr>
      </w:pPr>
      <w:r w:rsidRPr="00C7760B">
        <w:rPr>
          <w:b/>
          <w:sz w:val="28"/>
          <w:szCs w:val="28"/>
        </w:rPr>
        <w:t>Agente de Viajes</w:t>
      </w:r>
      <w:r w:rsidRPr="00C7760B">
        <w:rPr>
          <w:rStyle w:val="Titre3Car"/>
          <w:b w:val="0"/>
          <w:sz w:val="28"/>
          <w:szCs w:val="28"/>
        </w:rPr>
        <w:t>.-</w:t>
      </w:r>
      <w:bookmarkEnd w:id="16"/>
      <w:r w:rsidRPr="00C7760B">
        <w:rPr>
          <w:rFonts w:ascii="Arial" w:hAnsi="Arial"/>
          <w:sz w:val="28"/>
          <w:szCs w:val="28"/>
          <w:bdr w:val="none" w:sz="0" w:space="0" w:color="auto" w:frame="1"/>
          <w:lang w:eastAsia="es-ES"/>
        </w:rPr>
        <w:t xml:space="preserve"> </w:t>
      </w:r>
      <w:r w:rsidRPr="00C7760B">
        <w:rPr>
          <w:sz w:val="28"/>
          <w:szCs w:val="28"/>
          <w:bdr w:val="none" w:sz="0" w:space="0" w:color="auto" w:frame="1"/>
          <w:lang w:eastAsia="es-ES"/>
        </w:rPr>
        <w:t>Es la persona que tiene contacto directo con el cliente. Sabe detectar las necesidades de la persona que solicita el servicio. Ofrece productos adecuados a los gustos y necesidades del cliente. Aseso</w:t>
      </w:r>
      <w:r w:rsidR="00633B62" w:rsidRPr="00C7760B">
        <w:rPr>
          <w:sz w:val="28"/>
          <w:szCs w:val="28"/>
          <w:bdr w:val="none" w:sz="0" w:space="0" w:color="auto" w:frame="1"/>
          <w:lang w:eastAsia="es-ES"/>
        </w:rPr>
        <w:t>ra</w:t>
      </w:r>
      <w:r w:rsidRPr="00C7760B">
        <w:rPr>
          <w:sz w:val="28"/>
          <w:szCs w:val="28"/>
          <w:bdr w:val="none" w:sz="0" w:space="0" w:color="auto" w:frame="1"/>
          <w:lang w:eastAsia="es-ES"/>
        </w:rPr>
        <w:t xml:space="preserve"> al cliente en aspectos de documentación. Refleja confianza y es persuasivo.</w:t>
      </w:r>
    </w:p>
    <w:p w:rsidR="002E4FE0" w:rsidRDefault="002E4FE0" w:rsidP="002E4FE0">
      <w:pPr>
        <w:pStyle w:val="Titre3"/>
        <w:rPr>
          <w:bdr w:val="none" w:sz="0" w:space="0" w:color="auto" w:frame="1"/>
        </w:rPr>
      </w:pPr>
      <w:bookmarkStart w:id="17" w:name="_Toc423648212"/>
      <w:bookmarkStart w:id="18" w:name="_Toc423782238"/>
      <w:bookmarkStart w:id="19" w:name="_Toc423782837"/>
    </w:p>
    <w:p w:rsidR="004007E9" w:rsidRPr="004007E9" w:rsidRDefault="00811680" w:rsidP="008C2623">
      <w:pPr>
        <w:pStyle w:val="Titre3"/>
        <w:jc w:val="left"/>
      </w:pPr>
      <w:bookmarkStart w:id="20" w:name="_Toc423946559"/>
      <w:r w:rsidRPr="00E14324">
        <w:rPr>
          <w:bdr w:val="none" w:sz="0" w:space="0" w:color="auto" w:frame="1"/>
        </w:rPr>
        <w:t xml:space="preserve">TAREAS </w:t>
      </w:r>
      <w:r w:rsidRPr="00AE1679">
        <w:t>REALIZADAS</w:t>
      </w:r>
      <w:bookmarkEnd w:id="17"/>
      <w:bookmarkEnd w:id="18"/>
      <w:bookmarkEnd w:id="19"/>
      <w:bookmarkEnd w:id="20"/>
    </w:p>
    <w:p w:rsidR="00BE7F5A" w:rsidRPr="00E14324" w:rsidRDefault="00BE7F5A" w:rsidP="00C96B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Garamond" w:hAnsi="Garamond" w:cs="Arial"/>
          <w:b/>
          <w:smallCaps/>
          <w:sz w:val="36"/>
          <w:szCs w:val="36"/>
          <w:bdr w:val="none" w:sz="0" w:space="0" w:color="auto" w:frame="1"/>
        </w:rPr>
      </w:pPr>
    </w:p>
    <w:p w:rsidR="007079DF" w:rsidRDefault="007079DF" w:rsidP="00BE7F5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 w:rsidRPr="007079DF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El área 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de enfoque para la realización de las prácticas profesionales siempre fue administrativa debido a la naturaleza de la agencia de viajes</w:t>
      </w:r>
    </w:p>
    <w:p w:rsidR="007079DF" w:rsidRDefault="007079DF" w:rsidP="00BE7F5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</w:t>
      </w:r>
      <w:r w:rsidR="004779AC">
        <w:rPr>
          <w:rFonts w:asciiTheme="minorHAnsi" w:hAnsiTheme="minorHAnsi" w:cs="Arial"/>
          <w:sz w:val="28"/>
          <w:szCs w:val="28"/>
          <w:bdr w:val="none" w:sz="0" w:space="0" w:color="auto" w:frame="1"/>
        </w:rPr>
        <w:t>(Agencia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</w:t>
      </w:r>
      <w:r w:rsidR="006E052A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Mayorista - M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inorista</w:t>
      </w:r>
      <w:r w:rsidR="00861AF6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) </w:t>
      </w:r>
      <w:r w:rsidR="004779AC">
        <w:rPr>
          <w:rFonts w:asciiTheme="minorHAnsi" w:hAnsiTheme="minorHAnsi" w:cs="Arial"/>
          <w:sz w:val="28"/>
          <w:szCs w:val="28"/>
          <w:bdr w:val="none" w:sz="0" w:space="0" w:color="auto" w:frame="1"/>
        </w:rPr>
        <w:t>El trabajo realizado consistió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</w:t>
      </w:r>
      <w:r w:rsidR="004779AC">
        <w:rPr>
          <w:rFonts w:asciiTheme="minorHAnsi" w:hAnsiTheme="minorHAnsi" w:cs="Arial"/>
          <w:sz w:val="28"/>
          <w:szCs w:val="28"/>
          <w:bdr w:val="none" w:sz="0" w:space="0" w:color="auto" w:frame="1"/>
        </w:rPr>
        <w:t>en:</w:t>
      </w:r>
    </w:p>
    <w:p w:rsidR="007079DF" w:rsidRDefault="007079DF" w:rsidP="008C689A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6813E0" w:rsidRDefault="006813E0" w:rsidP="00BE7F5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Atención telefónica</w:t>
      </w:r>
    </w:p>
    <w:p w:rsidR="00FC6EDE" w:rsidRDefault="00FC6EDE" w:rsidP="00BE7F5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Presu</w:t>
      </w:r>
      <w:r w:rsidR="00BE7F5A">
        <w:rPr>
          <w:rFonts w:asciiTheme="minorHAnsi" w:hAnsiTheme="minorHAnsi" w:cs="Arial"/>
          <w:sz w:val="28"/>
          <w:szCs w:val="28"/>
          <w:bdr w:val="none" w:sz="0" w:space="0" w:color="auto" w:frame="1"/>
        </w:rPr>
        <w:t>puesto de paquetes vacacionales</w:t>
      </w:r>
    </w:p>
    <w:p w:rsidR="006813E0" w:rsidRPr="00FC6EDE" w:rsidRDefault="00E14D4A" w:rsidP="00BE7F5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Información al cliente de los</w:t>
      </w:r>
      <w:r w:rsidR="00FC6EDE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precios de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los</w:t>
      </w:r>
      <w:r w:rsidR="00FC6EDE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bil</w:t>
      </w:r>
      <w:r w:rsidR="00611CEB">
        <w:rPr>
          <w:rFonts w:asciiTheme="minorHAnsi" w:hAnsiTheme="minorHAnsi" w:cs="Arial"/>
          <w:sz w:val="28"/>
          <w:szCs w:val="28"/>
          <w:bdr w:val="none" w:sz="0" w:space="0" w:color="auto" w:frame="1"/>
        </w:rPr>
        <w:t>letes aéreos, tanto nacionales como</w:t>
      </w:r>
      <w:r w:rsidR="004007E9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i</w:t>
      </w:r>
      <w:r w:rsidR="00BE7F5A">
        <w:rPr>
          <w:rFonts w:asciiTheme="minorHAnsi" w:hAnsiTheme="minorHAnsi" w:cs="Arial"/>
          <w:sz w:val="28"/>
          <w:szCs w:val="28"/>
          <w:bdr w:val="none" w:sz="0" w:space="0" w:color="auto" w:frame="1"/>
        </w:rPr>
        <w:t>nternacionales</w:t>
      </w:r>
    </w:p>
    <w:p w:rsidR="006813E0" w:rsidRDefault="00FC6EDE" w:rsidP="00BE7F5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Informar al cliente de l</w:t>
      </w:r>
      <w:r w:rsidR="004007E9">
        <w:rPr>
          <w:rFonts w:asciiTheme="minorHAnsi" w:hAnsiTheme="minorHAnsi" w:cs="Arial"/>
          <w:sz w:val="28"/>
          <w:szCs w:val="28"/>
          <w:bdr w:val="none" w:sz="0" w:space="0" w:color="auto" w:frame="1"/>
        </w:rPr>
        <w:t>as e</w:t>
      </w:r>
      <w:r w:rsidR="00BE7F5A">
        <w:rPr>
          <w:rFonts w:asciiTheme="minorHAnsi" w:hAnsiTheme="minorHAnsi" w:cs="Arial"/>
          <w:sz w:val="28"/>
          <w:szCs w:val="28"/>
          <w:bdr w:val="none" w:sz="0" w:space="0" w:color="auto" w:frame="1"/>
        </w:rPr>
        <w:t>xcursiones de Costa del Sol</w:t>
      </w:r>
    </w:p>
    <w:p w:rsidR="006813E0" w:rsidRDefault="00BE7F5A" w:rsidP="00BE7F5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Presupuesto de cruceros</w:t>
      </w:r>
    </w:p>
    <w:p w:rsidR="00FC6EDE" w:rsidRDefault="00FC6EDE" w:rsidP="00BE7F5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Informaci</w:t>
      </w:r>
      <w:r w:rsidR="00BE7F5A">
        <w:rPr>
          <w:rFonts w:asciiTheme="minorHAnsi" w:hAnsiTheme="minorHAnsi" w:cs="Arial"/>
          <w:sz w:val="28"/>
          <w:szCs w:val="28"/>
          <w:bdr w:val="none" w:sz="0" w:space="0" w:color="auto" w:frame="1"/>
        </w:rPr>
        <w:t>ón y venta de billetes de Renfe</w:t>
      </w:r>
    </w:p>
    <w:p w:rsidR="00FC6EDE" w:rsidRDefault="004007E9" w:rsidP="00BE7F5A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Búsqueda de t</w:t>
      </w:r>
      <w:r w:rsidR="00BE7F5A">
        <w:rPr>
          <w:rFonts w:asciiTheme="minorHAnsi" w:hAnsiTheme="minorHAnsi" w:cs="Arial"/>
          <w:sz w:val="28"/>
          <w:szCs w:val="28"/>
          <w:bdr w:val="none" w:sz="0" w:space="0" w:color="auto" w:frame="1"/>
        </w:rPr>
        <w:t>raslados</w:t>
      </w:r>
    </w:p>
    <w:p w:rsidR="00BE7F5A" w:rsidRPr="00BE7F5A" w:rsidRDefault="004007E9" w:rsidP="006A560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10" w:lineRule="atLeast"/>
        <w:ind w:left="714" w:hanging="357"/>
        <w:jc w:val="both"/>
        <w:textAlignment w:val="baseline"/>
        <w:rPr>
          <w:rFonts w:asciiTheme="minorHAnsi" w:hAnsiTheme="minorHAnsi" w:cs="Arial"/>
          <w:b/>
          <w:sz w:val="32"/>
          <w:szCs w:val="32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Búsqueda de h</w:t>
      </w:r>
      <w:r w:rsidR="00124CB6" w:rsidRPr="00BE7F5A">
        <w:rPr>
          <w:rFonts w:asciiTheme="minorHAnsi" w:hAnsiTheme="minorHAnsi" w:cs="Arial"/>
          <w:sz w:val="28"/>
          <w:szCs w:val="28"/>
          <w:bdr w:val="none" w:sz="0" w:space="0" w:color="auto" w:frame="1"/>
        </w:rPr>
        <w:t>oteles</w:t>
      </w:r>
    </w:p>
    <w:p w:rsidR="00BE7F5A" w:rsidRDefault="00BE7F5A" w:rsidP="006A560C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b/>
          <w:sz w:val="32"/>
          <w:szCs w:val="32"/>
          <w:bdr w:val="none" w:sz="0" w:space="0" w:color="auto" w:frame="1"/>
        </w:rPr>
      </w:pPr>
    </w:p>
    <w:p w:rsidR="00844A6A" w:rsidRDefault="00844A6A" w:rsidP="006A560C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b/>
          <w:sz w:val="32"/>
          <w:szCs w:val="32"/>
          <w:bdr w:val="none" w:sz="0" w:space="0" w:color="auto" w:frame="1"/>
        </w:rPr>
      </w:pPr>
    </w:p>
    <w:p w:rsidR="000A0004" w:rsidRDefault="000A0004">
      <w:pPr>
        <w:rPr>
          <w:rFonts w:eastAsia="Times New Roman" w:cs="Arial"/>
          <w:b/>
          <w:sz w:val="32"/>
          <w:szCs w:val="32"/>
          <w:bdr w:val="none" w:sz="0" w:space="0" w:color="auto" w:frame="1"/>
          <w:lang w:eastAsia="es-ES"/>
        </w:rPr>
      </w:pPr>
      <w:r>
        <w:rPr>
          <w:rFonts w:cs="Arial"/>
          <w:b/>
          <w:sz w:val="32"/>
          <w:szCs w:val="32"/>
          <w:bdr w:val="none" w:sz="0" w:space="0" w:color="auto" w:frame="1"/>
        </w:rPr>
        <w:br w:type="page"/>
      </w:r>
    </w:p>
    <w:p w:rsidR="006A560C" w:rsidRPr="00C96B8C" w:rsidRDefault="000C1031" w:rsidP="008C2623">
      <w:pPr>
        <w:pStyle w:val="Titre2"/>
        <w:jc w:val="left"/>
        <w:rPr>
          <w:i/>
          <w:bdr w:val="none" w:sz="0" w:space="0" w:color="auto" w:frame="1"/>
        </w:rPr>
      </w:pPr>
      <w:bookmarkStart w:id="21" w:name="_Toc423648213"/>
      <w:bookmarkStart w:id="22" w:name="_Toc423782239"/>
      <w:bookmarkStart w:id="23" w:name="_Toc423782838"/>
      <w:bookmarkStart w:id="24" w:name="_Toc423946560"/>
      <w:r w:rsidRPr="00C96B8C">
        <w:rPr>
          <w:bdr w:val="none" w:sz="0" w:space="0" w:color="auto" w:frame="1"/>
        </w:rPr>
        <w:lastRenderedPageBreak/>
        <w:t>DESCRIPCI</w:t>
      </w:r>
      <w:r w:rsidR="00494922" w:rsidRPr="00C96B8C">
        <w:rPr>
          <w:bdr w:val="none" w:sz="0" w:space="0" w:color="auto" w:frame="1"/>
        </w:rPr>
        <w:t xml:space="preserve">ÓN </w:t>
      </w:r>
      <w:r w:rsidR="00494922" w:rsidRPr="00AE1679">
        <w:t>DETALLADA</w:t>
      </w:r>
      <w:r w:rsidR="00494922" w:rsidRPr="00C96B8C">
        <w:rPr>
          <w:bdr w:val="none" w:sz="0" w:space="0" w:color="auto" w:frame="1"/>
        </w:rPr>
        <w:t xml:space="preserve"> DE LAS ACTIVIDADES</w:t>
      </w:r>
      <w:bookmarkEnd w:id="21"/>
      <w:bookmarkEnd w:id="22"/>
      <w:bookmarkEnd w:id="23"/>
      <w:bookmarkEnd w:id="24"/>
    </w:p>
    <w:p w:rsidR="006A560C" w:rsidRPr="000A0004" w:rsidRDefault="00295A06" w:rsidP="000A0004">
      <w:pPr>
        <w:rPr>
          <w:b/>
          <w:sz w:val="28"/>
          <w:szCs w:val="28"/>
          <w:bdr w:val="none" w:sz="0" w:space="0" w:color="auto" w:frame="1"/>
        </w:rPr>
      </w:pPr>
      <w:bookmarkStart w:id="25" w:name="_Toc423648214"/>
      <w:r w:rsidRPr="000A0004">
        <w:rPr>
          <w:b/>
          <w:sz w:val="28"/>
          <w:szCs w:val="28"/>
          <w:bdr w:val="none" w:sz="0" w:space="0" w:color="auto" w:frame="1"/>
        </w:rPr>
        <w:t>Atención telefónica</w:t>
      </w:r>
      <w:bookmarkEnd w:id="25"/>
    </w:p>
    <w:p w:rsidR="00227530" w:rsidRDefault="00227530" w:rsidP="00C90F3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Emisión y recepción de llamadas, dar apoyo a los clientes. Generalmente son llamadas para dar presupuestos</w:t>
      </w:r>
      <w:r w:rsidR="004779AC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de vuelos, cruceros,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paquetes turísticos</w:t>
      </w:r>
      <w:r w:rsidR="00FC6EDE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y confirmación de reservas.</w:t>
      </w:r>
    </w:p>
    <w:p w:rsidR="00F3153E" w:rsidRPr="000A0004" w:rsidRDefault="00FC6EDE" w:rsidP="000A0004">
      <w:pPr>
        <w:rPr>
          <w:b/>
          <w:sz w:val="28"/>
          <w:szCs w:val="28"/>
          <w:bdr w:val="none" w:sz="0" w:space="0" w:color="auto" w:frame="1"/>
        </w:rPr>
      </w:pPr>
      <w:bookmarkStart w:id="26" w:name="_Toc423648215"/>
      <w:r w:rsidRPr="000A0004">
        <w:rPr>
          <w:b/>
          <w:sz w:val="28"/>
          <w:szCs w:val="28"/>
          <w:bdr w:val="none" w:sz="0" w:space="0" w:color="auto" w:frame="1"/>
        </w:rPr>
        <w:t>Presupuestos de paquetes vacacionales</w:t>
      </w:r>
      <w:bookmarkEnd w:id="26"/>
    </w:p>
    <w:p w:rsidR="00DB3BAB" w:rsidRDefault="00DB3BAB" w:rsidP="00BE7F5A">
      <w:pPr>
        <w:spacing w:after="0" w:line="360" w:lineRule="auto"/>
        <w:jc w:val="both"/>
        <w:rPr>
          <w:rFonts w:eastAsia="Times New Roman" w:cs="Arial"/>
          <w:sz w:val="28"/>
          <w:szCs w:val="28"/>
          <w:lang w:eastAsia="es-ES"/>
        </w:rPr>
      </w:pPr>
      <w:r>
        <w:rPr>
          <w:rFonts w:eastAsia="Times New Roman" w:cs="Arial"/>
          <w:sz w:val="28"/>
          <w:szCs w:val="28"/>
          <w:lang w:eastAsia="es-ES"/>
        </w:rPr>
        <w:t xml:space="preserve">La agencia </w:t>
      </w:r>
      <w:r w:rsidR="006E052A">
        <w:rPr>
          <w:rFonts w:eastAsia="Times New Roman" w:cs="Arial"/>
          <w:sz w:val="28"/>
          <w:szCs w:val="28"/>
          <w:lang w:eastAsia="es-ES"/>
        </w:rPr>
        <w:t>trabaja con distintos proveedores</w:t>
      </w:r>
      <w:r w:rsidR="006B74DE">
        <w:rPr>
          <w:rFonts w:eastAsia="Times New Roman" w:cs="Arial"/>
          <w:sz w:val="28"/>
          <w:szCs w:val="28"/>
          <w:lang w:eastAsia="es-ES"/>
        </w:rPr>
        <w:t xml:space="preserve"> que</w:t>
      </w:r>
      <w:r>
        <w:rPr>
          <w:rFonts w:eastAsia="Times New Roman" w:cs="Arial"/>
          <w:sz w:val="28"/>
          <w:szCs w:val="28"/>
          <w:lang w:eastAsia="es-ES"/>
        </w:rPr>
        <w:t xml:space="preserve"> son los encargado</w:t>
      </w:r>
      <w:r w:rsidRPr="008C2DEE">
        <w:rPr>
          <w:rFonts w:eastAsia="Times New Roman" w:cs="Arial"/>
          <w:sz w:val="28"/>
          <w:szCs w:val="28"/>
          <w:lang w:eastAsia="es-ES"/>
        </w:rPr>
        <w:t>s de brindar el servicio directamente al cliente en</w:t>
      </w:r>
      <w:r w:rsidRPr="00DB3BAB">
        <w:rPr>
          <w:rFonts w:eastAsia="Times New Roman" w:cs="Arial"/>
          <w:sz w:val="28"/>
          <w:szCs w:val="28"/>
          <w:lang w:eastAsia="es-ES"/>
        </w:rPr>
        <w:t xml:space="preserve"> </w:t>
      </w:r>
      <w:r w:rsidRPr="008C2DEE">
        <w:rPr>
          <w:rFonts w:eastAsia="Times New Roman" w:cs="Arial"/>
          <w:sz w:val="28"/>
          <w:szCs w:val="28"/>
          <w:lang w:eastAsia="es-ES"/>
        </w:rPr>
        <w:t>el momento de su viaje. Para la reservación de los paquetes es indispensable verificar</w:t>
      </w:r>
      <w:r w:rsidR="002E4FE0">
        <w:rPr>
          <w:rFonts w:eastAsia="Times New Roman" w:cs="Arial"/>
          <w:sz w:val="28"/>
          <w:szCs w:val="28"/>
          <w:lang w:eastAsia="es-ES"/>
        </w:rPr>
        <w:t xml:space="preserve"> </w:t>
      </w:r>
      <w:r w:rsidRPr="008C2DEE">
        <w:rPr>
          <w:rFonts w:eastAsia="Times New Roman" w:cs="Arial"/>
          <w:sz w:val="28"/>
          <w:szCs w:val="28"/>
          <w:lang w:eastAsia="es-ES"/>
        </w:rPr>
        <w:t>la disponibilidad de los vuelos para las fechas requeridas. Es el primer paso a realizar</w:t>
      </w:r>
      <w:r w:rsidRPr="00DB3BAB">
        <w:rPr>
          <w:rFonts w:eastAsia="Times New Roman" w:cs="Arial"/>
          <w:sz w:val="28"/>
          <w:szCs w:val="28"/>
          <w:lang w:eastAsia="es-ES"/>
        </w:rPr>
        <w:t xml:space="preserve"> </w:t>
      </w:r>
      <w:r w:rsidRPr="008C2DEE">
        <w:rPr>
          <w:rFonts w:eastAsia="Times New Roman" w:cs="Arial"/>
          <w:sz w:val="28"/>
          <w:szCs w:val="28"/>
          <w:lang w:eastAsia="es-ES"/>
        </w:rPr>
        <w:t>ya que la mayoría de los paquetes diseñados por las operadoras no incluyen los vuelos</w:t>
      </w:r>
      <w:r w:rsidRPr="00DB3BAB">
        <w:rPr>
          <w:rFonts w:eastAsia="Times New Roman" w:cs="Arial"/>
          <w:sz w:val="28"/>
          <w:szCs w:val="28"/>
          <w:lang w:eastAsia="es-ES"/>
        </w:rPr>
        <w:t xml:space="preserve"> </w:t>
      </w:r>
      <w:r w:rsidRPr="008C2DEE">
        <w:rPr>
          <w:rFonts w:eastAsia="Times New Roman" w:cs="Arial"/>
          <w:sz w:val="28"/>
          <w:szCs w:val="28"/>
          <w:lang w:eastAsia="es-ES"/>
        </w:rPr>
        <w:t>internacionales. Cuando ya se tienen asegurados los vuelos el siguiente paso es</w:t>
      </w:r>
      <w:r w:rsidRPr="00DB3BAB">
        <w:rPr>
          <w:rFonts w:eastAsia="Times New Roman" w:cs="Arial"/>
          <w:sz w:val="28"/>
          <w:szCs w:val="28"/>
          <w:lang w:eastAsia="es-ES"/>
        </w:rPr>
        <w:t xml:space="preserve"> </w:t>
      </w:r>
      <w:r w:rsidR="006E052A">
        <w:rPr>
          <w:rFonts w:eastAsia="Times New Roman" w:cs="Arial"/>
          <w:sz w:val="28"/>
          <w:szCs w:val="28"/>
          <w:lang w:eastAsia="es-ES"/>
        </w:rPr>
        <w:t>la reserva</w:t>
      </w:r>
      <w:r w:rsidRPr="008C2DEE">
        <w:rPr>
          <w:rFonts w:eastAsia="Times New Roman" w:cs="Arial"/>
          <w:sz w:val="28"/>
          <w:szCs w:val="28"/>
          <w:lang w:eastAsia="es-ES"/>
        </w:rPr>
        <w:t>, dependiendo del paquete que haya elegido el cliente.</w:t>
      </w:r>
    </w:p>
    <w:p w:rsidR="00DB3BAB" w:rsidRPr="00DB3BAB" w:rsidRDefault="00DB3BAB" w:rsidP="00BE7F5A">
      <w:pPr>
        <w:spacing w:after="0" w:line="360" w:lineRule="auto"/>
        <w:jc w:val="both"/>
        <w:rPr>
          <w:rFonts w:eastAsia="Times New Roman" w:cs="Arial"/>
          <w:sz w:val="28"/>
          <w:szCs w:val="28"/>
          <w:lang w:eastAsia="es-ES"/>
        </w:rPr>
      </w:pPr>
    </w:p>
    <w:p w:rsidR="00DB3BAB" w:rsidRDefault="006B74DE" w:rsidP="00BE7F5A">
      <w:pPr>
        <w:spacing w:after="0" w:line="360" w:lineRule="auto"/>
        <w:jc w:val="both"/>
        <w:rPr>
          <w:rFonts w:eastAsia="Times New Roman" w:cs="Arial"/>
          <w:sz w:val="28"/>
          <w:szCs w:val="28"/>
          <w:lang w:eastAsia="es-ES"/>
        </w:rPr>
      </w:pPr>
      <w:r>
        <w:rPr>
          <w:rFonts w:eastAsia="Times New Roman" w:cs="Arial"/>
          <w:sz w:val="28"/>
          <w:szCs w:val="28"/>
          <w:lang w:eastAsia="es-ES"/>
        </w:rPr>
        <w:t>Se le reconfirma al cliente los datos</w:t>
      </w:r>
      <w:r w:rsidR="00DB3BAB" w:rsidRPr="008C2DEE">
        <w:rPr>
          <w:rFonts w:eastAsia="Times New Roman" w:cs="Arial"/>
          <w:sz w:val="28"/>
          <w:szCs w:val="28"/>
          <w:lang w:eastAsia="es-ES"/>
        </w:rPr>
        <w:t xml:space="preserve"> del paquete turístico, número de personas, nombres de las</w:t>
      </w:r>
      <w:r w:rsidR="00DB3BAB">
        <w:rPr>
          <w:rFonts w:eastAsia="Times New Roman" w:cs="Arial"/>
          <w:sz w:val="28"/>
          <w:szCs w:val="28"/>
          <w:lang w:eastAsia="es-ES"/>
        </w:rPr>
        <w:t xml:space="preserve"> </w:t>
      </w:r>
      <w:r w:rsidR="00DB3BAB" w:rsidRPr="008C2DEE">
        <w:rPr>
          <w:rFonts w:eastAsia="Times New Roman" w:cs="Arial"/>
          <w:sz w:val="28"/>
          <w:szCs w:val="28"/>
          <w:lang w:eastAsia="es-ES"/>
        </w:rPr>
        <w:t>personas que viajan, fechas de salida y de regreso, categoría</w:t>
      </w:r>
      <w:r>
        <w:rPr>
          <w:rFonts w:eastAsia="Times New Roman" w:cs="Arial"/>
          <w:sz w:val="28"/>
          <w:szCs w:val="28"/>
          <w:lang w:eastAsia="es-ES"/>
        </w:rPr>
        <w:t xml:space="preserve"> del hotel</w:t>
      </w:r>
      <w:r w:rsidR="00DB3BAB" w:rsidRPr="008C2DEE">
        <w:rPr>
          <w:rFonts w:eastAsia="Times New Roman" w:cs="Arial"/>
          <w:sz w:val="28"/>
          <w:szCs w:val="28"/>
          <w:lang w:eastAsia="es-ES"/>
        </w:rPr>
        <w:t xml:space="preserve"> elegida por el cliente y el</w:t>
      </w:r>
      <w:r w:rsidR="00DB3BAB">
        <w:rPr>
          <w:rFonts w:eastAsia="Times New Roman" w:cs="Arial"/>
          <w:sz w:val="28"/>
          <w:szCs w:val="28"/>
          <w:lang w:eastAsia="es-ES"/>
        </w:rPr>
        <w:t xml:space="preserve"> </w:t>
      </w:r>
      <w:r w:rsidR="00DB3BAB" w:rsidRPr="008C2DEE">
        <w:rPr>
          <w:rFonts w:eastAsia="Times New Roman" w:cs="Arial"/>
          <w:sz w:val="28"/>
          <w:szCs w:val="28"/>
          <w:lang w:eastAsia="es-ES"/>
        </w:rPr>
        <w:t>número de pasaporte y el pago del servicio.</w:t>
      </w:r>
      <w:r w:rsidR="00DB3BAB">
        <w:rPr>
          <w:rFonts w:eastAsia="Times New Roman" w:cs="Arial"/>
          <w:sz w:val="28"/>
          <w:szCs w:val="28"/>
          <w:lang w:eastAsia="es-ES"/>
        </w:rPr>
        <w:t xml:space="preserve"> </w:t>
      </w:r>
      <w:r w:rsidR="00DB3BAB" w:rsidRPr="008C2DEE">
        <w:rPr>
          <w:rFonts w:eastAsia="Times New Roman" w:cs="Arial"/>
          <w:sz w:val="28"/>
          <w:szCs w:val="28"/>
          <w:lang w:eastAsia="es-ES"/>
        </w:rPr>
        <w:t xml:space="preserve"> Por último, el agente de viajes l</w:t>
      </w:r>
      <w:r>
        <w:rPr>
          <w:rFonts w:eastAsia="Times New Roman" w:cs="Arial"/>
          <w:sz w:val="28"/>
          <w:szCs w:val="28"/>
          <w:lang w:eastAsia="es-ES"/>
        </w:rPr>
        <w:t>e entrega al cliente su reserva</w:t>
      </w:r>
      <w:r w:rsidR="00DB3BAB" w:rsidRPr="008C2DEE">
        <w:rPr>
          <w:rFonts w:eastAsia="Times New Roman" w:cs="Arial"/>
          <w:sz w:val="28"/>
          <w:szCs w:val="28"/>
          <w:lang w:eastAsia="es-ES"/>
        </w:rPr>
        <w:t xml:space="preserve"> de avión y los</w:t>
      </w:r>
      <w:r w:rsidR="00DB3BAB">
        <w:rPr>
          <w:rFonts w:eastAsia="Times New Roman" w:cs="Arial"/>
          <w:sz w:val="28"/>
          <w:szCs w:val="28"/>
          <w:lang w:eastAsia="es-ES"/>
        </w:rPr>
        <w:t xml:space="preserve"> </w:t>
      </w:r>
      <w:r w:rsidR="00DB3BAB" w:rsidRPr="008C2DEE">
        <w:rPr>
          <w:rFonts w:eastAsia="Times New Roman" w:cs="Arial"/>
          <w:sz w:val="28"/>
          <w:szCs w:val="28"/>
          <w:lang w:eastAsia="es-ES"/>
        </w:rPr>
        <w:t>cupones para que pueda</w:t>
      </w:r>
      <w:r w:rsidR="002E4FE0">
        <w:rPr>
          <w:rFonts w:eastAsia="Times New Roman" w:cs="Arial"/>
          <w:sz w:val="28"/>
          <w:szCs w:val="28"/>
          <w:lang w:eastAsia="es-ES"/>
        </w:rPr>
        <w:t xml:space="preserve"> recibir los servicios durante s</w:t>
      </w:r>
      <w:r w:rsidR="00DB3BAB" w:rsidRPr="008C2DEE">
        <w:rPr>
          <w:rFonts w:eastAsia="Times New Roman" w:cs="Arial"/>
          <w:sz w:val="28"/>
          <w:szCs w:val="28"/>
          <w:lang w:eastAsia="es-ES"/>
        </w:rPr>
        <w:t>u viaje.</w:t>
      </w:r>
      <w:r w:rsidR="00DB3BAB">
        <w:rPr>
          <w:rFonts w:eastAsia="Times New Roman" w:cs="Arial"/>
          <w:sz w:val="28"/>
          <w:szCs w:val="28"/>
          <w:lang w:eastAsia="es-ES"/>
        </w:rPr>
        <w:t xml:space="preserve"> </w:t>
      </w:r>
      <w:r>
        <w:rPr>
          <w:rFonts w:eastAsia="Times New Roman" w:cs="Arial"/>
          <w:sz w:val="28"/>
          <w:szCs w:val="28"/>
          <w:lang w:eastAsia="es-ES"/>
        </w:rPr>
        <w:t>Algunos de los proveedores con lo</w:t>
      </w:r>
      <w:r w:rsidR="00DB3BAB" w:rsidRPr="008C2DEE">
        <w:rPr>
          <w:rFonts w:eastAsia="Times New Roman" w:cs="Arial"/>
          <w:sz w:val="28"/>
          <w:szCs w:val="28"/>
          <w:lang w:eastAsia="es-ES"/>
        </w:rPr>
        <w:t>s que trabaja la agencia son:</w:t>
      </w:r>
    </w:p>
    <w:p w:rsidR="00DB3BAB" w:rsidRDefault="00DB3BAB" w:rsidP="003A4B07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es-ES"/>
        </w:rPr>
      </w:pPr>
    </w:p>
    <w:p w:rsidR="00F3153E" w:rsidRDefault="00F3153E" w:rsidP="00DB3BAB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>
        <w:rPr>
          <w:noProof/>
          <w:lang w:val="fr-BE" w:eastAsia="fr-BE"/>
        </w:rPr>
        <w:drawing>
          <wp:inline distT="0" distB="0" distL="0" distR="0" wp14:anchorId="1C4AA2F7" wp14:editId="765A9660">
            <wp:extent cx="1754372" cy="542261"/>
            <wp:effectExtent l="0" t="0" r="0" b="0"/>
            <wp:docPr id="11" name="Imagen 11" descr="Jolid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lidey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011" cy="54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8"/>
          <w:szCs w:val="28"/>
          <w:lang w:eastAsia="es-ES"/>
        </w:rPr>
        <w:t xml:space="preserve">      </w:t>
      </w:r>
      <w:r>
        <w:rPr>
          <w:noProof/>
          <w:lang w:val="fr-BE" w:eastAsia="fr-BE"/>
        </w:rPr>
        <w:drawing>
          <wp:inline distT="0" distB="0" distL="0" distR="0" wp14:anchorId="0C47C701" wp14:editId="38AA3B05">
            <wp:extent cx="1244010" cy="403943"/>
            <wp:effectExtent l="0" t="0" r="0" b="0"/>
            <wp:docPr id="12" name="Imagen 12" descr="Travel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avelpla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753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8"/>
          <w:szCs w:val="28"/>
          <w:lang w:eastAsia="es-ES"/>
        </w:rPr>
        <w:t xml:space="preserve">     </w:t>
      </w:r>
      <w:r>
        <w:rPr>
          <w:rFonts w:eastAsia="Times New Roman" w:cs="Arial"/>
          <w:sz w:val="28"/>
          <w:szCs w:val="28"/>
          <w:lang w:eastAsia="es-ES"/>
        </w:rPr>
        <w:tab/>
      </w:r>
      <w:r>
        <w:rPr>
          <w:noProof/>
          <w:lang w:val="fr-BE" w:eastAsia="fr-BE"/>
        </w:rPr>
        <w:drawing>
          <wp:inline distT="0" distB="0" distL="0" distR="0" wp14:anchorId="75A6F77E" wp14:editId="2171A452">
            <wp:extent cx="1541721" cy="403943"/>
            <wp:effectExtent l="0" t="0" r="1905" b="0"/>
            <wp:docPr id="13" name="Imagen 13" descr="WtBitak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tBitakor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404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53E" w:rsidRDefault="00F3153E" w:rsidP="00DB3BAB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974767" w:rsidRDefault="00974767" w:rsidP="003A4B07">
      <w:pPr>
        <w:spacing w:after="0" w:line="240" w:lineRule="auto"/>
        <w:jc w:val="both"/>
        <w:rPr>
          <w:rFonts w:eastAsia="Times New Roman" w:cs="Arial"/>
          <w:b/>
          <w:sz w:val="28"/>
          <w:szCs w:val="28"/>
          <w:lang w:eastAsia="es-ES"/>
        </w:rPr>
      </w:pPr>
    </w:p>
    <w:p w:rsidR="00334FD6" w:rsidRPr="000A0004" w:rsidRDefault="00E14D4A" w:rsidP="000A0004">
      <w:pPr>
        <w:rPr>
          <w:rFonts w:eastAsia="Times New Roman"/>
          <w:b/>
          <w:sz w:val="28"/>
          <w:szCs w:val="28"/>
          <w:lang w:eastAsia="es-ES"/>
        </w:rPr>
      </w:pPr>
      <w:bookmarkStart w:id="27" w:name="_Toc423648216"/>
      <w:r w:rsidRPr="000A0004">
        <w:rPr>
          <w:b/>
          <w:sz w:val="28"/>
          <w:szCs w:val="28"/>
        </w:rPr>
        <w:t xml:space="preserve">Información al cliente de los precios de los billetes aéreos tanto </w:t>
      </w:r>
      <w:r w:rsidR="00127E2F" w:rsidRPr="000A0004">
        <w:rPr>
          <w:b/>
          <w:sz w:val="28"/>
          <w:szCs w:val="28"/>
        </w:rPr>
        <w:t>nacionales como i</w:t>
      </w:r>
      <w:r w:rsidR="00375DF6" w:rsidRPr="000A0004">
        <w:rPr>
          <w:b/>
          <w:sz w:val="28"/>
          <w:szCs w:val="28"/>
        </w:rPr>
        <w:t>nternacionales</w:t>
      </w:r>
      <w:r w:rsidR="00744B25" w:rsidRPr="000A0004">
        <w:rPr>
          <w:rFonts w:eastAsia="Times New Roman"/>
          <w:b/>
          <w:sz w:val="28"/>
          <w:szCs w:val="28"/>
          <w:lang w:eastAsia="es-ES"/>
        </w:rPr>
        <w:t>.</w:t>
      </w:r>
      <w:bookmarkEnd w:id="27"/>
    </w:p>
    <w:p w:rsidR="00744B25" w:rsidRPr="00B23B39" w:rsidRDefault="00744B25" w:rsidP="00A90587">
      <w:pPr>
        <w:pStyle w:val="Titre5"/>
        <w:rPr>
          <w:rFonts w:eastAsia="Times New Roman" w:cs="Arial"/>
          <w:sz w:val="28"/>
          <w:szCs w:val="28"/>
          <w:lang w:eastAsia="es-ES"/>
        </w:rPr>
      </w:pPr>
    </w:p>
    <w:p w:rsidR="00744B25" w:rsidRDefault="00744B25" w:rsidP="00BE7F5A">
      <w:pPr>
        <w:spacing w:after="0" w:line="360" w:lineRule="auto"/>
        <w:jc w:val="both"/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</w:pPr>
      <w:r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>La agencia s</w:t>
      </w:r>
      <w:r w:rsidRPr="00CA130B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>e apoya p</w:t>
      </w:r>
      <w:r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 xml:space="preserve">rincipalmente en el buscador </w:t>
      </w:r>
      <w:proofErr w:type="spellStart"/>
      <w:r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>MUNDIGEA</w:t>
      </w:r>
      <w:proofErr w:type="spellEnd"/>
      <w:r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 xml:space="preserve"> </w:t>
      </w:r>
      <w:r w:rsidRPr="00CA130B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>para la reservación y compra de</w:t>
      </w:r>
      <w:r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 xml:space="preserve"> </w:t>
      </w:r>
      <w:r w:rsidRPr="00CA130B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>servicios turísticos. Es un sistema en tiempo real que permite visualizar disponibilidad</w:t>
      </w:r>
      <w:r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 xml:space="preserve"> </w:t>
      </w:r>
      <w:r w:rsidRPr="00CA130B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>de vuelos de aerolíneas nacionales como internacionales.</w:t>
      </w:r>
    </w:p>
    <w:p w:rsidR="00744B25" w:rsidRPr="00CA130B" w:rsidRDefault="00744B25" w:rsidP="00BE7F5A">
      <w:pPr>
        <w:spacing w:after="0" w:line="360" w:lineRule="auto"/>
        <w:jc w:val="both"/>
        <w:rPr>
          <w:rFonts w:eastAsia="Times New Roman" w:cs="Arial"/>
          <w:color w:val="000000"/>
          <w:sz w:val="28"/>
          <w:szCs w:val="28"/>
          <w:shd w:val="clear" w:color="auto" w:fill="FFFFFF" w:themeFill="background1"/>
          <w:lang w:eastAsia="es-ES"/>
        </w:rPr>
      </w:pPr>
    </w:p>
    <w:p w:rsidR="00744B25" w:rsidRDefault="00744B25" w:rsidP="00BE7F5A">
      <w:pPr>
        <w:spacing w:after="0" w:line="360" w:lineRule="auto"/>
        <w:jc w:val="both"/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</w:pPr>
      <w:r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>Brinda</w:t>
      </w:r>
      <w:r w:rsidRPr="00CA130B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 xml:space="preserve"> la</w:t>
      </w:r>
      <w:r w:rsidRPr="008C689A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 xml:space="preserve"> </w:t>
      </w:r>
      <w:r w:rsidRPr="00CA130B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>oportunidad de encontrar las mejores rutas aéreas y las tarifas más</w:t>
      </w:r>
      <w:r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 xml:space="preserve"> </w:t>
      </w:r>
      <w:r w:rsidRPr="00CA130B">
        <w:rPr>
          <w:rFonts w:eastAsia="Times New Roman" w:cs="Arial"/>
          <w:color w:val="000000"/>
          <w:sz w:val="28"/>
          <w:szCs w:val="28"/>
          <w:bdr w:val="none" w:sz="0" w:space="0" w:color="auto" w:frame="1"/>
          <w:shd w:val="clear" w:color="auto" w:fill="FFFFFF" w:themeFill="background1"/>
          <w:lang w:eastAsia="es-ES"/>
        </w:rPr>
        <w:t>adecuadas para cada cliente.</w:t>
      </w:r>
    </w:p>
    <w:p w:rsidR="00744B25" w:rsidRPr="00CA130B" w:rsidRDefault="00744B25" w:rsidP="00744B25">
      <w:pPr>
        <w:spacing w:after="0" w:line="240" w:lineRule="auto"/>
        <w:jc w:val="both"/>
        <w:rPr>
          <w:rFonts w:eastAsia="Times New Roman" w:cs="Arial"/>
          <w:color w:val="000000"/>
          <w:sz w:val="28"/>
          <w:szCs w:val="28"/>
          <w:shd w:val="clear" w:color="auto" w:fill="FFFFFF" w:themeFill="background1"/>
          <w:lang w:eastAsia="es-ES"/>
        </w:rPr>
      </w:pPr>
    </w:p>
    <w:p w:rsidR="00744B25" w:rsidRDefault="00744B25" w:rsidP="00744B25">
      <w:pPr>
        <w:rPr>
          <w:sz w:val="28"/>
          <w:szCs w:val="28"/>
          <w:shd w:val="clear" w:color="auto" w:fill="FFFFFF" w:themeFill="background1"/>
        </w:rPr>
      </w:pPr>
      <w:r>
        <w:rPr>
          <w:rFonts w:cs="Arial"/>
          <w:noProof/>
          <w:color w:val="6C6C6C"/>
          <w:lang w:val="fr-BE" w:eastAsia="fr-BE"/>
        </w:rPr>
        <w:drawing>
          <wp:inline distT="0" distB="0" distL="0" distR="0" wp14:anchorId="1FB9A7E5" wp14:editId="306AC852">
            <wp:extent cx="2562225" cy="666750"/>
            <wp:effectExtent l="0" t="0" r="9525" b="0"/>
            <wp:docPr id="1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undigea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3481" cy="66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B25" w:rsidRDefault="00744B25" w:rsidP="00BE7F5A">
      <w:pPr>
        <w:spacing w:after="0" w:line="360" w:lineRule="auto"/>
        <w:jc w:val="both"/>
        <w:rPr>
          <w:rFonts w:eastAsia="Times New Roman" w:cs="Arial"/>
          <w:b/>
          <w:sz w:val="28"/>
          <w:szCs w:val="28"/>
          <w:lang w:eastAsia="es-ES"/>
        </w:rPr>
      </w:pPr>
      <w:r w:rsidRPr="000C1031">
        <w:rPr>
          <w:rStyle w:val="lev"/>
          <w:rFonts w:eastAsiaTheme="minorEastAsia" w:cs="Arial"/>
          <w:sz w:val="28"/>
          <w:szCs w:val="28"/>
          <w:bdr w:val="none" w:sz="0" w:space="0" w:color="auto" w:frame="1"/>
        </w:rPr>
        <w:t>MUNDIGEA.COM</w:t>
      </w:r>
      <w:r w:rsidRPr="007079DF">
        <w:rPr>
          <w:rStyle w:val="lev"/>
          <w:rFonts w:eastAsiaTheme="minorEastAsia" w:cs="Arial"/>
          <w:b w:val="0"/>
          <w:sz w:val="28"/>
          <w:szCs w:val="28"/>
          <w:bdr w:val="none" w:sz="0" w:space="0" w:color="auto" w:frame="1"/>
        </w:rPr>
        <w:t>,</w:t>
      </w:r>
      <w:r w:rsidRPr="007079DF">
        <w:rPr>
          <w:rStyle w:val="apple-converted-space"/>
          <w:rFonts w:cs="Arial"/>
          <w:sz w:val="28"/>
          <w:szCs w:val="28"/>
        </w:rPr>
        <w:t> </w:t>
      </w:r>
      <w:r w:rsidRPr="007079DF">
        <w:rPr>
          <w:rFonts w:cs="Arial"/>
          <w:sz w:val="28"/>
          <w:szCs w:val="28"/>
          <w:bdr w:val="none" w:sz="0" w:space="0" w:color="auto" w:frame="1"/>
        </w:rPr>
        <w:t>es una web de viajes, respaldada por más de 800 agencias de viajes, con más de 1.500 profesionales a su servicio y asesoramiento personal.</w:t>
      </w:r>
    </w:p>
    <w:p w:rsidR="003A4B07" w:rsidRDefault="003A4B07" w:rsidP="00BE7F5A">
      <w:pPr>
        <w:spacing w:after="0" w:line="360" w:lineRule="auto"/>
        <w:jc w:val="both"/>
        <w:rPr>
          <w:rFonts w:eastAsia="Times New Roman" w:cs="Arial"/>
          <w:b/>
          <w:sz w:val="28"/>
          <w:szCs w:val="28"/>
          <w:lang w:eastAsia="es-ES"/>
        </w:rPr>
      </w:pPr>
    </w:p>
    <w:p w:rsidR="00334FD6" w:rsidRPr="001E7D6A" w:rsidRDefault="00334FD6" w:rsidP="00BE7F5A">
      <w:pPr>
        <w:spacing w:line="360" w:lineRule="auto"/>
        <w:jc w:val="both"/>
        <w:rPr>
          <w:rStyle w:val="l6"/>
          <w:sz w:val="28"/>
          <w:szCs w:val="28"/>
        </w:rPr>
      </w:pPr>
      <w:r w:rsidRPr="001E7D6A">
        <w:rPr>
          <w:rStyle w:val="a"/>
          <w:sz w:val="28"/>
          <w:szCs w:val="28"/>
        </w:rPr>
        <w:t>La cotización d</w:t>
      </w:r>
      <w:r w:rsidR="00744B25">
        <w:rPr>
          <w:rStyle w:val="a"/>
          <w:sz w:val="28"/>
          <w:szCs w:val="28"/>
        </w:rPr>
        <w:t>e los servicios aéreos consiste</w:t>
      </w:r>
      <w:r w:rsidRPr="001E7D6A">
        <w:rPr>
          <w:rStyle w:val="a"/>
          <w:sz w:val="28"/>
          <w:szCs w:val="28"/>
        </w:rPr>
        <w:t xml:space="preserve"> en dar el precio de vuelos o itine</w:t>
      </w:r>
      <w:r w:rsidR="006B74DE">
        <w:rPr>
          <w:rStyle w:val="a"/>
          <w:sz w:val="28"/>
          <w:szCs w:val="28"/>
        </w:rPr>
        <w:t>rarios que el cliente solicita</w:t>
      </w:r>
      <w:r w:rsidRPr="001E7D6A">
        <w:rPr>
          <w:rStyle w:val="a"/>
          <w:sz w:val="28"/>
          <w:szCs w:val="28"/>
        </w:rPr>
        <w:t xml:space="preserve">. </w:t>
      </w:r>
      <w:r w:rsidR="006B74DE">
        <w:rPr>
          <w:rStyle w:val="a"/>
          <w:sz w:val="28"/>
          <w:szCs w:val="28"/>
        </w:rPr>
        <w:t xml:space="preserve">Para realizarlo se le pregunta al cliente </w:t>
      </w:r>
      <w:r w:rsidRPr="001E7D6A">
        <w:rPr>
          <w:rStyle w:val="a"/>
          <w:sz w:val="28"/>
          <w:szCs w:val="28"/>
        </w:rPr>
        <w:t xml:space="preserve">el origen, el destino, la fecha </w:t>
      </w:r>
      <w:r w:rsidR="006B74DE">
        <w:rPr>
          <w:rStyle w:val="a"/>
          <w:sz w:val="28"/>
          <w:szCs w:val="28"/>
        </w:rPr>
        <w:t>de salida y la fecha de regreso</w:t>
      </w:r>
      <w:r w:rsidRPr="001E7D6A">
        <w:rPr>
          <w:rStyle w:val="a"/>
          <w:sz w:val="28"/>
          <w:szCs w:val="28"/>
        </w:rPr>
        <w:t xml:space="preserve">, y el horario en </w:t>
      </w:r>
      <w:r w:rsidR="006B74DE">
        <w:rPr>
          <w:rStyle w:val="l6"/>
          <w:sz w:val="28"/>
          <w:szCs w:val="28"/>
        </w:rPr>
        <w:t>el que desea realizar el viaje.</w:t>
      </w:r>
    </w:p>
    <w:p w:rsidR="00334FD6" w:rsidRPr="001E7D6A" w:rsidRDefault="00334FD6" w:rsidP="00BE7F5A">
      <w:pPr>
        <w:spacing w:after="0" w:line="360" w:lineRule="auto"/>
        <w:jc w:val="both"/>
        <w:rPr>
          <w:sz w:val="28"/>
          <w:szCs w:val="28"/>
        </w:rPr>
      </w:pPr>
      <w:r w:rsidRPr="001E7D6A">
        <w:rPr>
          <w:rStyle w:val="a"/>
          <w:sz w:val="28"/>
          <w:szCs w:val="28"/>
        </w:rPr>
        <w:t xml:space="preserve"> </w:t>
      </w:r>
      <w:r w:rsidR="00DA7C5A">
        <w:rPr>
          <w:rStyle w:val="a"/>
          <w:sz w:val="28"/>
          <w:szCs w:val="28"/>
        </w:rPr>
        <w:t>La</w:t>
      </w:r>
      <w:r w:rsidR="006B74DE">
        <w:rPr>
          <w:rStyle w:val="a"/>
          <w:sz w:val="28"/>
          <w:szCs w:val="28"/>
        </w:rPr>
        <w:t xml:space="preserve"> búsqueda la realizamos</w:t>
      </w:r>
      <w:r w:rsidR="00DA7C5A">
        <w:rPr>
          <w:rStyle w:val="a"/>
          <w:sz w:val="28"/>
          <w:szCs w:val="28"/>
        </w:rPr>
        <w:t xml:space="preserve"> en el buscador </w:t>
      </w:r>
      <w:proofErr w:type="spellStart"/>
      <w:r w:rsidR="00D51D6B" w:rsidRPr="001E7D6A">
        <w:rPr>
          <w:rStyle w:val="a"/>
          <w:sz w:val="28"/>
          <w:szCs w:val="28"/>
        </w:rPr>
        <w:t>MUNDIGEA</w:t>
      </w:r>
      <w:proofErr w:type="spellEnd"/>
      <w:r w:rsidR="001979B2" w:rsidRPr="001E7D6A">
        <w:rPr>
          <w:rStyle w:val="a"/>
          <w:sz w:val="28"/>
          <w:szCs w:val="28"/>
        </w:rPr>
        <w:t xml:space="preserve"> </w:t>
      </w:r>
      <w:r w:rsidRPr="001E7D6A">
        <w:rPr>
          <w:rStyle w:val="a"/>
          <w:sz w:val="28"/>
          <w:szCs w:val="28"/>
        </w:rPr>
        <w:t>ya que este</w:t>
      </w:r>
      <w:r w:rsidR="001979B2" w:rsidRPr="001E7D6A">
        <w:rPr>
          <w:rStyle w:val="a"/>
          <w:sz w:val="28"/>
          <w:szCs w:val="28"/>
        </w:rPr>
        <w:t xml:space="preserve"> </w:t>
      </w:r>
      <w:r w:rsidR="00D51D6B" w:rsidRPr="001E7D6A">
        <w:rPr>
          <w:rStyle w:val="a"/>
          <w:sz w:val="28"/>
          <w:szCs w:val="28"/>
        </w:rPr>
        <w:t xml:space="preserve">sistema incluye </w:t>
      </w:r>
      <w:r w:rsidR="007C1AD5">
        <w:rPr>
          <w:rStyle w:val="a"/>
          <w:sz w:val="28"/>
          <w:szCs w:val="28"/>
        </w:rPr>
        <w:t>a</w:t>
      </w:r>
      <w:r w:rsidRPr="001E7D6A">
        <w:rPr>
          <w:rStyle w:val="a"/>
          <w:sz w:val="28"/>
          <w:szCs w:val="28"/>
        </w:rPr>
        <w:t xml:space="preserve"> las aerolíneas que están afiliadas a la </w:t>
      </w:r>
      <w:proofErr w:type="spellStart"/>
      <w:r w:rsidRPr="001E7D6A">
        <w:rPr>
          <w:rStyle w:val="a"/>
          <w:sz w:val="28"/>
          <w:szCs w:val="28"/>
        </w:rPr>
        <w:t>IATA</w:t>
      </w:r>
      <w:proofErr w:type="spellEnd"/>
      <w:r w:rsidRPr="001E7D6A">
        <w:rPr>
          <w:rStyle w:val="a"/>
          <w:sz w:val="28"/>
          <w:szCs w:val="28"/>
        </w:rPr>
        <w:t xml:space="preserve"> (Asociación</w:t>
      </w:r>
      <w:r w:rsidR="001979B2" w:rsidRPr="001E7D6A">
        <w:rPr>
          <w:rStyle w:val="a"/>
          <w:sz w:val="28"/>
          <w:szCs w:val="28"/>
        </w:rPr>
        <w:t xml:space="preserve"> </w:t>
      </w:r>
      <w:r w:rsidRPr="001E7D6A">
        <w:rPr>
          <w:rStyle w:val="a"/>
          <w:sz w:val="28"/>
          <w:szCs w:val="28"/>
        </w:rPr>
        <w:t xml:space="preserve">Internacional de Trasporte Aéreo). </w:t>
      </w:r>
    </w:p>
    <w:p w:rsidR="00E20AB8" w:rsidRDefault="00E20AB8" w:rsidP="00DA7C5A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es-ES"/>
        </w:rPr>
      </w:pPr>
    </w:p>
    <w:p w:rsidR="00E20AB8" w:rsidRDefault="00E20AB8" w:rsidP="00E20AB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247068" w:rsidRDefault="00247068" w:rsidP="00E20AB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247068" w:rsidRDefault="00247068" w:rsidP="00E20AB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247068" w:rsidRDefault="00247068" w:rsidP="00E20AB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E20AB8" w:rsidRDefault="00E20AB8" w:rsidP="00E20AB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</w:p>
    <w:p w:rsidR="00E20AB8" w:rsidRPr="008C2DEE" w:rsidRDefault="0063387D" w:rsidP="00E20AB8">
      <w:pPr>
        <w:spacing w:after="0" w:line="240" w:lineRule="auto"/>
        <w:rPr>
          <w:rFonts w:eastAsia="Times New Roman" w:cs="Arial"/>
          <w:sz w:val="28"/>
          <w:szCs w:val="28"/>
          <w:lang w:eastAsia="es-ES"/>
        </w:rPr>
      </w:pPr>
      <w:r>
        <w:rPr>
          <w:noProof/>
          <w:lang w:val="fr-BE" w:eastAsia="fr-BE"/>
        </w:rPr>
        <w:drawing>
          <wp:inline distT="0" distB="0" distL="0" distR="0" wp14:anchorId="0B93BA40" wp14:editId="3D5CCF2A">
            <wp:extent cx="5372100" cy="4297437"/>
            <wp:effectExtent l="19050" t="0" r="19050" b="13608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81091" cy="43046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44B25" w:rsidRDefault="00744B25" w:rsidP="0063387D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</w:pPr>
    </w:p>
    <w:p w:rsidR="000A0004" w:rsidRDefault="000A0004">
      <w:pPr>
        <w:rPr>
          <w:b/>
          <w:sz w:val="28"/>
          <w:szCs w:val="28"/>
          <w:bdr w:val="none" w:sz="0" w:space="0" w:color="auto" w:frame="1"/>
        </w:rPr>
      </w:pPr>
      <w:bookmarkStart w:id="28" w:name="_Toc423648217"/>
      <w:r>
        <w:rPr>
          <w:b/>
          <w:sz w:val="28"/>
          <w:szCs w:val="28"/>
          <w:bdr w:val="none" w:sz="0" w:space="0" w:color="auto" w:frame="1"/>
        </w:rPr>
        <w:br w:type="page"/>
      </w:r>
    </w:p>
    <w:p w:rsidR="0063387D" w:rsidRPr="000A0004" w:rsidRDefault="0063387D" w:rsidP="000A0004">
      <w:pPr>
        <w:rPr>
          <w:b/>
          <w:sz w:val="28"/>
          <w:szCs w:val="28"/>
          <w:bdr w:val="none" w:sz="0" w:space="0" w:color="auto" w:frame="1"/>
        </w:rPr>
      </w:pPr>
      <w:r w:rsidRPr="000A0004">
        <w:rPr>
          <w:b/>
          <w:sz w:val="28"/>
          <w:szCs w:val="28"/>
          <w:bdr w:val="none" w:sz="0" w:space="0" w:color="auto" w:frame="1"/>
        </w:rPr>
        <w:lastRenderedPageBreak/>
        <w:t>Informar al cliente de l</w:t>
      </w:r>
      <w:r w:rsidR="00375DF6" w:rsidRPr="000A0004">
        <w:rPr>
          <w:b/>
          <w:sz w:val="28"/>
          <w:szCs w:val="28"/>
          <w:bdr w:val="none" w:sz="0" w:space="0" w:color="auto" w:frame="1"/>
        </w:rPr>
        <w:t>as Excursiones de Costa del Sol</w:t>
      </w:r>
      <w:bookmarkEnd w:id="28"/>
    </w:p>
    <w:p w:rsidR="00865380" w:rsidRDefault="00236975" w:rsidP="00C90F3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Cuentan con</w:t>
      </w:r>
      <w:r w:rsidR="00430E40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varias excursiones de Costa del S</w:t>
      </w:r>
      <w:r w:rsidR="00865380">
        <w:rPr>
          <w:rFonts w:asciiTheme="minorHAnsi" w:hAnsiTheme="minorHAnsi" w:cs="Arial"/>
          <w:sz w:val="28"/>
          <w:szCs w:val="28"/>
          <w:bdr w:val="none" w:sz="0" w:space="0" w:color="auto" w:frame="1"/>
        </w:rPr>
        <w:t>ol, entre ellas:</w:t>
      </w:r>
    </w:p>
    <w:p w:rsidR="00865380" w:rsidRDefault="00865380" w:rsidP="00C90F39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865380" w:rsidRDefault="00865380" w:rsidP="00BE7F5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Granada</w:t>
      </w:r>
    </w:p>
    <w:p w:rsidR="00865380" w:rsidRDefault="00865380" w:rsidP="00BE7F5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Tánger</w:t>
      </w:r>
    </w:p>
    <w:p w:rsidR="00865380" w:rsidRDefault="00865380" w:rsidP="00BE7F5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Sevilla</w:t>
      </w:r>
    </w:p>
    <w:p w:rsidR="00865380" w:rsidRDefault="00865380" w:rsidP="00BE7F5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Córdoba</w:t>
      </w:r>
    </w:p>
    <w:p w:rsidR="00865380" w:rsidRDefault="00865380" w:rsidP="00BE7F5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Gibraltar</w:t>
      </w:r>
      <w:r w:rsidR="00C226FD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</w:t>
      </w:r>
      <w:r w:rsidR="00557340">
        <w:rPr>
          <w:rFonts w:asciiTheme="minorHAnsi" w:hAnsiTheme="minorHAnsi" w:cs="Arial"/>
          <w:sz w:val="28"/>
          <w:szCs w:val="28"/>
          <w:bdr w:val="none" w:sz="0" w:space="0" w:color="auto" w:frame="1"/>
        </w:rPr>
        <w:t>(</w:t>
      </w:r>
      <w:r w:rsidR="00C226FD">
        <w:rPr>
          <w:rFonts w:asciiTheme="minorHAnsi" w:hAnsiTheme="minorHAnsi" w:cs="Arial"/>
          <w:sz w:val="28"/>
          <w:szCs w:val="28"/>
          <w:bdr w:val="none" w:sz="0" w:space="0" w:color="auto" w:frame="1"/>
        </w:rPr>
        <w:t>Reserva de monos</w:t>
      </w:r>
      <w:r w:rsidR="00557340">
        <w:rPr>
          <w:rFonts w:asciiTheme="minorHAnsi" w:hAnsiTheme="minorHAnsi" w:cs="Arial"/>
          <w:sz w:val="28"/>
          <w:szCs w:val="28"/>
          <w:bdr w:val="none" w:sz="0" w:space="0" w:color="auto" w:frame="1"/>
        </w:rPr>
        <w:t>)</w:t>
      </w:r>
    </w:p>
    <w:p w:rsidR="00865380" w:rsidRDefault="00865380" w:rsidP="00BE7F5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Gibraltar </w:t>
      </w:r>
      <w:r w:rsidR="00557340">
        <w:rPr>
          <w:rFonts w:asciiTheme="minorHAnsi" w:hAnsiTheme="minorHAnsi" w:cs="Arial"/>
          <w:sz w:val="28"/>
          <w:szCs w:val="28"/>
          <w:bdr w:val="none" w:sz="0" w:space="0" w:color="auto" w:frame="1"/>
        </w:rPr>
        <w:t>(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Delfines</w:t>
      </w:r>
      <w:r w:rsidR="00557340">
        <w:rPr>
          <w:rFonts w:asciiTheme="minorHAnsi" w:hAnsiTheme="minorHAnsi" w:cs="Arial"/>
          <w:sz w:val="28"/>
          <w:szCs w:val="28"/>
          <w:bdr w:val="none" w:sz="0" w:space="0" w:color="auto" w:frame="1"/>
        </w:rPr>
        <w:t>)</w:t>
      </w:r>
    </w:p>
    <w:p w:rsidR="00865380" w:rsidRDefault="00865380" w:rsidP="00BE7F5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Ronda</w:t>
      </w:r>
    </w:p>
    <w:p w:rsidR="00865380" w:rsidRDefault="00865380" w:rsidP="00BE7F5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Nerja y </w:t>
      </w:r>
      <w:proofErr w:type="spellStart"/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Frigiliana</w:t>
      </w:r>
      <w:proofErr w:type="spellEnd"/>
    </w:p>
    <w:p w:rsidR="00865380" w:rsidRDefault="00865380" w:rsidP="00BE7F5A">
      <w:pPr>
        <w:pStyle w:val="NormalWeb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1077" w:hanging="357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Málaga </w:t>
      </w:r>
      <w:r w:rsidR="00557340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al d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escubierto</w:t>
      </w:r>
    </w:p>
    <w:p w:rsidR="00865380" w:rsidRDefault="00865380" w:rsidP="00865380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EB1EC2" w:rsidRPr="000A0004" w:rsidRDefault="00EB1EC2" w:rsidP="000A0004">
      <w:pPr>
        <w:rPr>
          <w:b/>
          <w:sz w:val="28"/>
          <w:szCs w:val="28"/>
          <w:bdr w:val="none" w:sz="0" w:space="0" w:color="auto" w:frame="1"/>
        </w:rPr>
      </w:pPr>
      <w:bookmarkStart w:id="29" w:name="_Toc423648218"/>
      <w:r w:rsidRPr="000A0004">
        <w:rPr>
          <w:b/>
          <w:sz w:val="28"/>
          <w:szCs w:val="28"/>
          <w:bdr w:val="none" w:sz="0" w:space="0" w:color="auto" w:frame="1"/>
        </w:rPr>
        <w:t>Presupuesto de cruceros</w:t>
      </w:r>
      <w:bookmarkEnd w:id="29"/>
    </w:p>
    <w:p w:rsidR="00DA7C5A" w:rsidRPr="00B23B39" w:rsidRDefault="00DA7C5A" w:rsidP="00844A6A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b/>
          <w:sz w:val="32"/>
          <w:szCs w:val="32"/>
          <w:bdr w:val="none" w:sz="0" w:space="0" w:color="auto" w:frame="1"/>
        </w:rPr>
      </w:pPr>
    </w:p>
    <w:p w:rsidR="00EB1EC2" w:rsidRDefault="00236975" w:rsidP="00BE7F5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Trabajan</w:t>
      </w:r>
      <w:r w:rsidR="00EB1EC2" w:rsidRPr="00EB1EC2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con varios mayoristas</w:t>
      </w:r>
      <w:r w:rsidR="00EB1EC2">
        <w:rPr>
          <w:rFonts w:asciiTheme="minorHAnsi" w:hAnsiTheme="minorHAnsi" w:cs="Arial"/>
          <w:sz w:val="28"/>
          <w:szCs w:val="28"/>
          <w:bdr w:val="none" w:sz="0" w:space="0" w:color="auto" w:frame="1"/>
        </w:rPr>
        <w:t>, los más utilizados son:</w:t>
      </w:r>
    </w:p>
    <w:p w:rsidR="00AD0A69" w:rsidRDefault="00AD0A69" w:rsidP="003A4B07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EB1EC2" w:rsidRPr="00EB1EC2" w:rsidRDefault="00EB1EC2" w:rsidP="00EB1EC2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noProof/>
          <w:lang w:val="fr-BE" w:eastAsia="fr-BE"/>
        </w:rPr>
        <w:drawing>
          <wp:inline distT="0" distB="0" distL="0" distR="0" wp14:anchorId="2C8454A7" wp14:editId="6BB04EB3">
            <wp:extent cx="1485900" cy="552450"/>
            <wp:effectExtent l="171450" t="171450" r="381000" b="361950"/>
            <wp:docPr id="19" name="Imagen 19" descr="CostaCl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staClic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52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  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ab/>
      </w:r>
      <w:r w:rsidR="00BE7F5A">
        <w:rPr>
          <w:noProof/>
          <w:lang w:val="fr-BE" w:eastAsia="fr-BE"/>
        </w:rPr>
        <w:drawing>
          <wp:inline distT="0" distB="0" distL="0" distR="0" wp14:anchorId="65C82688" wp14:editId="4A7B12D6">
            <wp:extent cx="1863271" cy="581025"/>
            <wp:effectExtent l="171450" t="171450" r="384810" b="352425"/>
            <wp:docPr id="20" name="Imagen 20" descr="Royal Carib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yal Caribea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271" cy="581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387D" w:rsidRPr="00EB1EC2" w:rsidRDefault="0063387D" w:rsidP="0063387D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F3153E" w:rsidRDefault="00F3153E" w:rsidP="00DB3BAB">
      <w:pPr>
        <w:spacing w:after="0" w:line="240" w:lineRule="auto"/>
        <w:rPr>
          <w:rFonts w:eastAsia="Times New Roman" w:cs="Arial"/>
          <w:b/>
          <w:sz w:val="28"/>
          <w:szCs w:val="28"/>
          <w:lang w:eastAsia="es-ES"/>
        </w:rPr>
      </w:pPr>
    </w:p>
    <w:p w:rsidR="00A24344" w:rsidRDefault="00A90587" w:rsidP="00DB3BAB">
      <w:pPr>
        <w:spacing w:after="0" w:line="240" w:lineRule="auto"/>
        <w:rPr>
          <w:rFonts w:eastAsia="Times New Roman" w:cs="Arial"/>
          <w:b/>
          <w:sz w:val="28"/>
          <w:szCs w:val="28"/>
          <w:lang w:eastAsia="es-ES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88960" behindDoc="0" locked="0" layoutInCell="1" allowOverlap="1" wp14:anchorId="6E8E7701" wp14:editId="6A784457">
            <wp:simplePos x="0" y="0"/>
            <wp:positionH relativeFrom="margin">
              <wp:posOffset>2958465</wp:posOffset>
            </wp:positionH>
            <wp:positionV relativeFrom="margin">
              <wp:posOffset>6961505</wp:posOffset>
            </wp:positionV>
            <wp:extent cx="1905000" cy="618490"/>
            <wp:effectExtent l="171450" t="171450" r="381000" b="353060"/>
            <wp:wrapSquare wrapText="bothSides"/>
            <wp:docPr id="22" name="irc_mi" descr="http://4.bp.blogspot.com/_tzDoBm5cYsQ/TFhiD1H2KJI/AAAAAAAABJw/FDtnrZp9kVI/s1600/msc+crucer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tzDoBm5cYsQ/TFhiD1H2KJI/AAAAAAAABJw/FDtnrZp9kVI/s1600/msc+crucero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1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r-BE" w:eastAsia="fr-BE"/>
        </w:rPr>
        <w:drawing>
          <wp:inline distT="0" distB="0" distL="0" distR="0" wp14:anchorId="22E2BBDD" wp14:editId="6F4DC33B">
            <wp:extent cx="1593443" cy="540000"/>
            <wp:effectExtent l="171450" t="171450" r="387985" b="355600"/>
            <wp:docPr id="21" name="Imagen 21" descr="Pullmantur Cruc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ullmantur Crucero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43" cy="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4344" w:rsidRDefault="00A24344" w:rsidP="00DB3BAB">
      <w:pPr>
        <w:spacing w:after="0" w:line="240" w:lineRule="auto"/>
        <w:rPr>
          <w:rFonts w:eastAsia="Times New Roman" w:cs="Arial"/>
          <w:b/>
          <w:sz w:val="28"/>
          <w:szCs w:val="28"/>
          <w:lang w:eastAsia="es-ES"/>
        </w:rPr>
      </w:pPr>
    </w:p>
    <w:p w:rsidR="000A0004" w:rsidRDefault="000A0004">
      <w:pPr>
        <w:rPr>
          <w:b/>
          <w:sz w:val="28"/>
          <w:szCs w:val="28"/>
          <w:bdr w:val="none" w:sz="0" w:space="0" w:color="auto" w:frame="1"/>
        </w:rPr>
      </w:pPr>
      <w:bookmarkStart w:id="30" w:name="_Toc423648219"/>
      <w:r>
        <w:rPr>
          <w:b/>
          <w:sz w:val="28"/>
          <w:szCs w:val="28"/>
          <w:bdr w:val="none" w:sz="0" w:space="0" w:color="auto" w:frame="1"/>
        </w:rPr>
        <w:br w:type="page"/>
      </w:r>
    </w:p>
    <w:p w:rsidR="00A24344" w:rsidRPr="000A0004" w:rsidRDefault="00A24344" w:rsidP="000A0004">
      <w:pPr>
        <w:rPr>
          <w:b/>
          <w:sz w:val="28"/>
          <w:szCs w:val="28"/>
          <w:bdr w:val="none" w:sz="0" w:space="0" w:color="auto" w:frame="1"/>
        </w:rPr>
      </w:pPr>
      <w:r w:rsidRPr="000A0004">
        <w:rPr>
          <w:b/>
          <w:sz w:val="28"/>
          <w:szCs w:val="28"/>
          <w:bdr w:val="none" w:sz="0" w:space="0" w:color="auto" w:frame="1"/>
        </w:rPr>
        <w:lastRenderedPageBreak/>
        <w:t>Información y venta de billetes de Renfe</w:t>
      </w:r>
      <w:bookmarkEnd w:id="30"/>
    </w:p>
    <w:p w:rsidR="00A24344" w:rsidRDefault="00236975" w:rsidP="00B211E2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Se realiza</w:t>
      </w:r>
      <w:r w:rsidR="00A24344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la búsqueda de billetes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a distintos lugares</w:t>
      </w:r>
      <w:r w:rsidR="00A24344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en la web de Renfe directamente.</w:t>
      </w:r>
    </w:p>
    <w:p w:rsidR="00A24344" w:rsidRDefault="00A24344" w:rsidP="00A24344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A24344" w:rsidRDefault="00A24344" w:rsidP="00DB3BAB">
      <w:pPr>
        <w:spacing w:after="0" w:line="240" w:lineRule="auto"/>
        <w:rPr>
          <w:rFonts w:eastAsia="Times New Roman" w:cs="Arial"/>
          <w:b/>
          <w:sz w:val="28"/>
          <w:szCs w:val="28"/>
          <w:lang w:eastAsia="es-ES"/>
        </w:rPr>
      </w:pPr>
    </w:p>
    <w:p w:rsidR="00A24344" w:rsidRDefault="00A24344" w:rsidP="00DB3BAB">
      <w:pPr>
        <w:spacing w:after="0" w:line="240" w:lineRule="auto"/>
        <w:rPr>
          <w:rFonts w:eastAsia="Times New Roman" w:cs="Arial"/>
          <w:b/>
          <w:sz w:val="28"/>
          <w:szCs w:val="28"/>
          <w:lang w:eastAsia="es-ES"/>
        </w:rPr>
      </w:pPr>
    </w:p>
    <w:p w:rsidR="00A24344" w:rsidRDefault="00A24344" w:rsidP="00DB3BAB">
      <w:pPr>
        <w:spacing w:after="0" w:line="240" w:lineRule="auto"/>
        <w:rPr>
          <w:rFonts w:eastAsia="Times New Roman" w:cs="Arial"/>
          <w:b/>
          <w:sz w:val="28"/>
          <w:szCs w:val="28"/>
          <w:lang w:eastAsia="es-ES"/>
        </w:rPr>
      </w:pPr>
      <w:r>
        <w:rPr>
          <w:noProof/>
          <w:lang w:val="fr-BE" w:eastAsia="fr-BE"/>
        </w:rPr>
        <w:drawing>
          <wp:inline distT="0" distB="0" distL="0" distR="0" wp14:anchorId="1547A63F" wp14:editId="78C18371">
            <wp:extent cx="5400040" cy="4319788"/>
            <wp:effectExtent l="19050" t="0" r="10160" b="135763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7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A0004" w:rsidRDefault="000A0004">
      <w:pPr>
        <w:rPr>
          <w:rFonts w:eastAsia="Times New Roman" w:cs="Arial"/>
          <w:b/>
          <w:sz w:val="28"/>
          <w:szCs w:val="28"/>
          <w:lang w:eastAsia="es-ES"/>
        </w:rPr>
      </w:pPr>
      <w:r>
        <w:rPr>
          <w:rFonts w:eastAsia="Times New Roman" w:cs="Arial"/>
          <w:b/>
          <w:sz w:val="28"/>
          <w:szCs w:val="28"/>
          <w:lang w:eastAsia="es-ES"/>
        </w:rPr>
        <w:br w:type="page"/>
      </w:r>
    </w:p>
    <w:p w:rsidR="00124CB6" w:rsidRPr="000A0004" w:rsidRDefault="00124CB6" w:rsidP="000A0004">
      <w:pPr>
        <w:rPr>
          <w:b/>
          <w:sz w:val="28"/>
          <w:szCs w:val="28"/>
          <w:bdr w:val="none" w:sz="0" w:space="0" w:color="auto" w:frame="1"/>
        </w:rPr>
      </w:pPr>
      <w:bookmarkStart w:id="31" w:name="_Toc423648220"/>
      <w:r w:rsidRPr="000A0004">
        <w:rPr>
          <w:b/>
          <w:sz w:val="28"/>
          <w:szCs w:val="28"/>
          <w:bdr w:val="none" w:sz="0" w:space="0" w:color="auto" w:frame="1"/>
        </w:rPr>
        <w:lastRenderedPageBreak/>
        <w:t>Búsqueda de Traslados.</w:t>
      </w:r>
      <w:bookmarkEnd w:id="31"/>
    </w:p>
    <w:p w:rsidR="00124CB6" w:rsidRDefault="00124CB6" w:rsidP="00A9058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Realizamos la </w:t>
      </w:r>
      <w:r w:rsidR="0052031B">
        <w:rPr>
          <w:rFonts w:asciiTheme="minorHAnsi" w:hAnsiTheme="minorHAnsi" w:cs="Arial"/>
          <w:sz w:val="28"/>
          <w:szCs w:val="28"/>
          <w:bdr w:val="none" w:sz="0" w:space="0" w:color="auto" w:frame="1"/>
        </w:rPr>
        <w:t>búsqueda de traslados desde el a</w:t>
      </w: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eropuerto hasta </w:t>
      </w:r>
      <w:r w:rsidR="00236975">
        <w:rPr>
          <w:rFonts w:asciiTheme="minorHAnsi" w:hAnsiTheme="minorHAnsi" w:cs="Arial"/>
          <w:sz w:val="28"/>
          <w:szCs w:val="28"/>
          <w:bdr w:val="none" w:sz="0" w:space="0" w:color="auto" w:frame="1"/>
        </w:rPr>
        <w:t>el hotel y viceversa, trabajan</w:t>
      </w:r>
      <w:r w:rsidR="00C226FD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con dos operadores o proveedores.</w:t>
      </w:r>
    </w:p>
    <w:p w:rsidR="007B08D6" w:rsidRDefault="004D1AD2" w:rsidP="00124CB6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4384" behindDoc="0" locked="0" layoutInCell="1" allowOverlap="1" wp14:anchorId="32DC8DF9" wp14:editId="523F4FF7">
            <wp:simplePos x="0" y="0"/>
            <wp:positionH relativeFrom="margin">
              <wp:posOffset>224790</wp:posOffset>
            </wp:positionH>
            <wp:positionV relativeFrom="margin">
              <wp:posOffset>1811020</wp:posOffset>
            </wp:positionV>
            <wp:extent cx="4812030" cy="2483485"/>
            <wp:effectExtent l="19050" t="0" r="26670" b="79311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6" r="12155" b="36384"/>
                    <a:stretch/>
                  </pic:blipFill>
                  <pic:spPr bwMode="auto">
                    <a:xfrm>
                      <a:off x="0" y="0"/>
                      <a:ext cx="4812030" cy="2483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B25" w:rsidRDefault="000A0004" w:rsidP="00124CB6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noProof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63360" behindDoc="0" locked="0" layoutInCell="1" allowOverlap="1" wp14:anchorId="61EB8DA5" wp14:editId="24A5E7C2">
            <wp:simplePos x="0" y="0"/>
            <wp:positionH relativeFrom="margin">
              <wp:posOffset>224790</wp:posOffset>
            </wp:positionH>
            <wp:positionV relativeFrom="margin">
              <wp:posOffset>5103495</wp:posOffset>
            </wp:positionV>
            <wp:extent cx="4733925" cy="2884170"/>
            <wp:effectExtent l="19050" t="0" r="28575" b="90678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4" t="5954" r="35440" b="42117"/>
                    <a:stretch/>
                  </pic:blipFill>
                  <pic:spPr bwMode="auto">
                    <a:xfrm>
                      <a:off x="0" y="0"/>
                      <a:ext cx="4733925" cy="28841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8D6" w:rsidRDefault="007B08D6" w:rsidP="00124CB6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124CB6" w:rsidRDefault="00124CB6" w:rsidP="00124CB6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227530" w:rsidRDefault="00227530" w:rsidP="006A560C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</w:pPr>
    </w:p>
    <w:p w:rsidR="00295A06" w:rsidRDefault="00295A06" w:rsidP="006A560C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</w:pPr>
    </w:p>
    <w:p w:rsidR="00295A06" w:rsidRPr="00295A06" w:rsidRDefault="00295A06" w:rsidP="006A560C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</w:pPr>
    </w:p>
    <w:p w:rsidR="00295A06" w:rsidRPr="007079DF" w:rsidRDefault="00295A06" w:rsidP="006A560C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811680" w:rsidRPr="007079DF" w:rsidRDefault="00811680" w:rsidP="008C689A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811680" w:rsidRPr="007079DF" w:rsidRDefault="00811680" w:rsidP="008C689A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811680" w:rsidRDefault="00811680" w:rsidP="008C689A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color w:val="888888"/>
          <w:sz w:val="22"/>
          <w:szCs w:val="22"/>
          <w:bdr w:val="none" w:sz="0" w:space="0" w:color="auto" w:frame="1"/>
        </w:rPr>
      </w:pPr>
    </w:p>
    <w:p w:rsidR="00811680" w:rsidRPr="008C689A" w:rsidRDefault="00811680" w:rsidP="008C689A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color w:val="888888"/>
          <w:sz w:val="22"/>
          <w:szCs w:val="22"/>
          <w:bdr w:val="none" w:sz="0" w:space="0" w:color="auto" w:frame="1"/>
        </w:rPr>
      </w:pPr>
    </w:p>
    <w:p w:rsidR="008C689A" w:rsidRDefault="008C689A" w:rsidP="008C689A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color w:val="888888"/>
          <w:sz w:val="22"/>
          <w:szCs w:val="22"/>
          <w:bdr w:val="none" w:sz="0" w:space="0" w:color="auto" w:frame="1"/>
        </w:rPr>
      </w:pPr>
    </w:p>
    <w:p w:rsidR="008C689A" w:rsidRPr="008C689A" w:rsidRDefault="008C689A" w:rsidP="008C689A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color w:val="6C6C6C"/>
          <w:sz w:val="22"/>
          <w:szCs w:val="22"/>
        </w:rPr>
      </w:pPr>
    </w:p>
    <w:p w:rsidR="008C689A" w:rsidRPr="008C689A" w:rsidRDefault="008C689A" w:rsidP="008C689A">
      <w:pPr>
        <w:pStyle w:val="NormalWeb"/>
        <w:shd w:val="clear" w:color="auto" w:fill="FFFFFF"/>
        <w:spacing w:before="0" w:beforeAutospacing="0" w:after="0" w:afterAutospacing="0" w:line="210" w:lineRule="atLeast"/>
        <w:jc w:val="both"/>
        <w:textAlignment w:val="baseline"/>
        <w:rPr>
          <w:rFonts w:asciiTheme="minorHAnsi" w:hAnsiTheme="minorHAnsi" w:cs="Arial"/>
          <w:color w:val="6C6C6C"/>
          <w:sz w:val="22"/>
          <w:szCs w:val="22"/>
        </w:rPr>
      </w:pPr>
    </w:p>
    <w:p w:rsidR="008C689A" w:rsidRPr="008C689A" w:rsidRDefault="007079DF" w:rsidP="008C689A">
      <w:pPr>
        <w:tabs>
          <w:tab w:val="left" w:pos="1741"/>
        </w:tabs>
        <w:rPr>
          <w:sz w:val="28"/>
          <w:szCs w:val="28"/>
          <w:shd w:val="clear" w:color="auto" w:fill="FFFFFF" w:themeFill="background1"/>
        </w:rPr>
      </w:pPr>
      <w:r>
        <w:rPr>
          <w:sz w:val="28"/>
          <w:szCs w:val="28"/>
          <w:shd w:val="clear" w:color="auto" w:fill="FFFFFF" w:themeFill="background1"/>
        </w:rPr>
        <w:t xml:space="preserve"> </w:t>
      </w:r>
    </w:p>
    <w:p w:rsidR="00A24344" w:rsidRDefault="00A24344" w:rsidP="007C3297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</w:pPr>
    </w:p>
    <w:p w:rsidR="007C3297" w:rsidRPr="000A0004" w:rsidRDefault="007C3297" w:rsidP="000A0004">
      <w:pPr>
        <w:rPr>
          <w:b/>
          <w:sz w:val="28"/>
          <w:szCs w:val="28"/>
          <w:bdr w:val="none" w:sz="0" w:space="0" w:color="auto" w:frame="1"/>
        </w:rPr>
      </w:pPr>
      <w:bookmarkStart w:id="32" w:name="_Toc423648221"/>
      <w:r w:rsidRPr="000A0004">
        <w:rPr>
          <w:b/>
          <w:sz w:val="28"/>
          <w:szCs w:val="28"/>
          <w:bdr w:val="none" w:sz="0" w:space="0" w:color="auto" w:frame="1"/>
        </w:rPr>
        <w:lastRenderedPageBreak/>
        <w:t>Búsqueda de Hoteles</w:t>
      </w:r>
      <w:bookmarkEnd w:id="32"/>
    </w:p>
    <w:p w:rsidR="007336D0" w:rsidRPr="002666DC" w:rsidRDefault="000B6447" w:rsidP="00A90587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Style w:val="a"/>
          <w:rFonts w:asciiTheme="minorHAnsi" w:hAnsiTheme="minorHAnsi"/>
          <w:sz w:val="28"/>
          <w:szCs w:val="28"/>
        </w:rPr>
      </w:pPr>
      <w:r w:rsidRPr="000B6447">
        <w:rPr>
          <w:rStyle w:val="a"/>
          <w:rFonts w:asciiTheme="minorHAnsi" w:hAnsiTheme="minorHAnsi"/>
          <w:sz w:val="28"/>
          <w:szCs w:val="28"/>
        </w:rPr>
        <w:t>Para la reservación de</w:t>
      </w:r>
      <w:r w:rsidR="00404615">
        <w:rPr>
          <w:rStyle w:val="a"/>
          <w:rFonts w:asciiTheme="minorHAnsi" w:hAnsiTheme="minorHAnsi"/>
          <w:sz w:val="28"/>
          <w:szCs w:val="28"/>
        </w:rPr>
        <w:t xml:space="preserve"> noches de hospedaje trabajamos con tres  operadores</w:t>
      </w:r>
      <w:r>
        <w:rPr>
          <w:rStyle w:val="a"/>
          <w:rFonts w:asciiTheme="minorHAnsi" w:hAnsiTheme="minorHAnsi"/>
          <w:sz w:val="28"/>
          <w:szCs w:val="28"/>
        </w:rPr>
        <w:t xml:space="preserve">: </w:t>
      </w:r>
      <w:proofErr w:type="spellStart"/>
      <w:r>
        <w:rPr>
          <w:rStyle w:val="a"/>
          <w:rFonts w:asciiTheme="minorHAnsi" w:hAnsiTheme="minorHAnsi"/>
          <w:sz w:val="28"/>
          <w:szCs w:val="28"/>
        </w:rPr>
        <w:t>Welcome</w:t>
      </w:r>
      <w:r w:rsidR="00404615">
        <w:rPr>
          <w:rStyle w:val="a"/>
          <w:rFonts w:asciiTheme="minorHAnsi" w:hAnsiTheme="minorHAnsi"/>
          <w:sz w:val="28"/>
          <w:szCs w:val="28"/>
        </w:rPr>
        <w:t>beds</w:t>
      </w:r>
      <w:proofErr w:type="spellEnd"/>
      <w:r w:rsidR="00404615">
        <w:rPr>
          <w:rStyle w:val="a"/>
          <w:rFonts w:asciiTheme="minorHAnsi" w:hAnsiTheme="minorHAnsi"/>
          <w:sz w:val="28"/>
          <w:szCs w:val="28"/>
        </w:rPr>
        <w:t xml:space="preserve">, </w:t>
      </w:r>
      <w:proofErr w:type="spellStart"/>
      <w:r w:rsidR="00404615">
        <w:rPr>
          <w:rStyle w:val="a"/>
          <w:rFonts w:asciiTheme="minorHAnsi" w:hAnsiTheme="minorHAnsi"/>
          <w:sz w:val="28"/>
          <w:szCs w:val="28"/>
        </w:rPr>
        <w:t>Restel</w:t>
      </w:r>
      <w:proofErr w:type="spellEnd"/>
      <w:r w:rsidR="00404615">
        <w:rPr>
          <w:rStyle w:val="a"/>
          <w:rFonts w:asciiTheme="minorHAnsi" w:hAnsiTheme="minorHAnsi"/>
          <w:sz w:val="28"/>
          <w:szCs w:val="28"/>
        </w:rPr>
        <w:t xml:space="preserve"> y </w:t>
      </w:r>
      <w:proofErr w:type="spellStart"/>
      <w:r w:rsidR="00A939D5" w:rsidRPr="000B6447">
        <w:rPr>
          <w:rStyle w:val="a"/>
          <w:rFonts w:asciiTheme="minorHAnsi" w:hAnsiTheme="minorHAnsi"/>
          <w:sz w:val="28"/>
          <w:szCs w:val="28"/>
        </w:rPr>
        <w:t>Bedsonline</w:t>
      </w:r>
      <w:proofErr w:type="spellEnd"/>
      <w:r w:rsidR="00A939D5">
        <w:rPr>
          <w:rStyle w:val="a"/>
          <w:rFonts w:asciiTheme="minorHAnsi" w:hAnsiTheme="minorHAnsi"/>
          <w:sz w:val="28"/>
          <w:szCs w:val="28"/>
        </w:rPr>
        <w:t>. C</w:t>
      </w:r>
      <w:r w:rsidRPr="000B6447">
        <w:rPr>
          <w:rStyle w:val="a"/>
          <w:rFonts w:asciiTheme="minorHAnsi" w:hAnsiTheme="minorHAnsi"/>
          <w:sz w:val="28"/>
          <w:szCs w:val="28"/>
        </w:rPr>
        <w:t>oncentra gran número de hotele</w:t>
      </w:r>
      <w:r w:rsidR="00404615">
        <w:rPr>
          <w:rStyle w:val="a"/>
          <w:rFonts w:asciiTheme="minorHAnsi" w:hAnsiTheme="minorHAnsi"/>
          <w:sz w:val="28"/>
          <w:szCs w:val="28"/>
        </w:rPr>
        <w:t>s y servicios en todo el mundo</w:t>
      </w:r>
      <w:r w:rsidR="002666DC">
        <w:rPr>
          <w:rStyle w:val="a"/>
          <w:rFonts w:asciiTheme="minorHAnsi" w:hAnsiTheme="minorHAnsi"/>
          <w:sz w:val="28"/>
          <w:szCs w:val="28"/>
        </w:rPr>
        <w:t>,</w:t>
      </w:r>
      <w:r w:rsidR="002666DC" w:rsidRPr="002666DC">
        <w:t xml:space="preserve"> </w:t>
      </w:r>
      <w:r w:rsidR="002666DC" w:rsidRPr="002666DC">
        <w:rPr>
          <w:rStyle w:val="a"/>
          <w:rFonts w:asciiTheme="minorHAnsi" w:hAnsiTheme="minorHAnsi"/>
          <w:sz w:val="28"/>
          <w:szCs w:val="28"/>
        </w:rPr>
        <w:t>son mayoristas de servicios turísticos y brindan sus productos únicamente a agencia</w:t>
      </w:r>
      <w:r w:rsidR="0052031B">
        <w:rPr>
          <w:rStyle w:val="a"/>
          <w:rFonts w:asciiTheme="minorHAnsi" w:hAnsiTheme="minorHAnsi"/>
          <w:sz w:val="28"/>
          <w:szCs w:val="28"/>
        </w:rPr>
        <w:t>s</w:t>
      </w:r>
      <w:r w:rsidR="002666DC" w:rsidRPr="002666DC">
        <w:rPr>
          <w:rStyle w:val="a"/>
          <w:rFonts w:asciiTheme="minorHAnsi" w:hAnsiTheme="minorHAnsi"/>
          <w:sz w:val="28"/>
          <w:szCs w:val="28"/>
        </w:rPr>
        <w:t xml:space="preserve"> de viajes.</w:t>
      </w:r>
    </w:p>
    <w:p w:rsidR="00404615" w:rsidRDefault="00404615" w:rsidP="007C3297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Style w:val="a"/>
          <w:rFonts w:asciiTheme="minorHAnsi" w:hAnsiTheme="minorHAnsi"/>
          <w:sz w:val="28"/>
          <w:szCs w:val="28"/>
        </w:rPr>
      </w:pPr>
    </w:p>
    <w:p w:rsidR="001E01B2" w:rsidRDefault="007004FD" w:rsidP="007C3297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</w:pPr>
      <w:r>
        <w:rPr>
          <w:noProof/>
          <w:lang w:val="fr-BE" w:eastAsia="fr-BE"/>
        </w:rPr>
        <w:drawing>
          <wp:anchor distT="0" distB="0" distL="114300" distR="114300" simplePos="0" relativeHeight="251689984" behindDoc="0" locked="0" layoutInCell="1" allowOverlap="1" wp14:anchorId="0BB8B7C6" wp14:editId="486EE68B">
            <wp:simplePos x="0" y="0"/>
            <wp:positionH relativeFrom="margin">
              <wp:posOffset>4285615</wp:posOffset>
            </wp:positionH>
            <wp:positionV relativeFrom="margin">
              <wp:posOffset>2170430</wp:posOffset>
            </wp:positionV>
            <wp:extent cx="1143000" cy="400050"/>
            <wp:effectExtent l="171450" t="171450" r="381000" b="361950"/>
            <wp:wrapSquare wrapText="bothSides"/>
            <wp:docPr id="29" name="Imagen 29" descr="Res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tel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4615">
        <w:rPr>
          <w:noProof/>
          <w:lang w:val="fr-BE" w:eastAsia="fr-BE"/>
        </w:rPr>
        <w:drawing>
          <wp:inline distT="0" distB="0" distL="0" distR="0" wp14:anchorId="618F4480" wp14:editId="5043D2D1">
            <wp:extent cx="1442357" cy="504825"/>
            <wp:effectExtent l="171450" t="171450" r="386715" b="352425"/>
            <wp:docPr id="27" name="Imagen 27" descr="Welcomebe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ebed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57" cy="50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4615"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  <w:tab/>
      </w:r>
      <w:r w:rsidR="00404615">
        <w:rPr>
          <w:noProof/>
          <w:lang w:val="fr-BE" w:eastAsia="fr-BE"/>
        </w:rPr>
        <w:drawing>
          <wp:inline distT="0" distB="0" distL="0" distR="0" wp14:anchorId="54FB807B" wp14:editId="4F7CBF61">
            <wp:extent cx="1162050" cy="400050"/>
            <wp:effectExtent l="171450" t="171450" r="381000" b="361950"/>
            <wp:docPr id="28" name="Imagen 28" descr="Beds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dsonlin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04615"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  <w:tab/>
      </w:r>
      <w:r w:rsidR="00404615"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  <w:tab/>
      </w:r>
    </w:p>
    <w:p w:rsidR="002F306C" w:rsidRDefault="002F306C" w:rsidP="002F306C">
      <w:pPr>
        <w:pStyle w:val="Titre4"/>
        <w:rPr>
          <w:bdr w:val="none" w:sz="0" w:space="0" w:color="auto" w:frame="1"/>
        </w:rPr>
      </w:pPr>
      <w:bookmarkStart w:id="33" w:name="_Toc423648222"/>
      <w:bookmarkStart w:id="34" w:name="_Toc423782240"/>
    </w:p>
    <w:p w:rsidR="001E01B2" w:rsidRPr="00E14324" w:rsidRDefault="006913A5" w:rsidP="008C2623">
      <w:pPr>
        <w:pStyle w:val="Titre4"/>
        <w:jc w:val="left"/>
        <w:rPr>
          <w:bdr w:val="none" w:sz="0" w:space="0" w:color="auto" w:frame="1"/>
        </w:rPr>
      </w:pPr>
      <w:bookmarkStart w:id="35" w:name="_Toc423782839"/>
      <w:bookmarkStart w:id="36" w:name="_Toc423946561"/>
      <w:r w:rsidRPr="00E14324">
        <w:rPr>
          <w:bdr w:val="none" w:sz="0" w:space="0" w:color="auto" w:frame="1"/>
        </w:rPr>
        <w:t xml:space="preserve">VIVENCIA </w:t>
      </w:r>
      <w:r w:rsidRPr="002F306C">
        <w:t>PERSONAL</w:t>
      </w:r>
      <w:bookmarkEnd w:id="33"/>
      <w:bookmarkEnd w:id="34"/>
      <w:bookmarkEnd w:id="35"/>
      <w:bookmarkEnd w:id="36"/>
    </w:p>
    <w:p w:rsidR="009D3B92" w:rsidRPr="006913A5" w:rsidRDefault="009D3B92" w:rsidP="007C3297">
      <w:pPr>
        <w:pStyle w:val="NormalWeb"/>
        <w:shd w:val="clear" w:color="auto" w:fill="FFFFFF"/>
        <w:spacing w:before="0" w:beforeAutospacing="0" w:after="0" w:afterAutospacing="0" w:line="210" w:lineRule="atLeast"/>
        <w:ind w:left="360"/>
        <w:jc w:val="both"/>
        <w:textAlignment w:val="baseline"/>
        <w:rPr>
          <w:rFonts w:asciiTheme="minorHAnsi" w:hAnsiTheme="minorHAnsi" w:cs="Arial"/>
          <w:b/>
          <w:sz w:val="32"/>
          <w:szCs w:val="32"/>
          <w:bdr w:val="none" w:sz="0" w:space="0" w:color="auto" w:frame="1"/>
        </w:rPr>
      </w:pPr>
    </w:p>
    <w:p w:rsidR="007004FD" w:rsidRPr="007004FD" w:rsidRDefault="009D3B92" w:rsidP="007004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 w:rsidRPr="007004FD">
        <w:rPr>
          <w:rFonts w:asciiTheme="minorHAnsi" w:hAnsiTheme="minorHAnsi"/>
          <w:sz w:val="28"/>
          <w:szCs w:val="28"/>
        </w:rPr>
        <w:t>El ambiente de trabajo era súper agradable, mi compañero Miguel me hacía reír mucho con sus ocurrencias.</w:t>
      </w:r>
      <w:r w:rsidR="00236975" w:rsidRPr="007004FD">
        <w:rPr>
          <w:rFonts w:asciiTheme="minorHAnsi" w:hAnsiTheme="minorHAnsi"/>
          <w:sz w:val="28"/>
          <w:szCs w:val="28"/>
        </w:rPr>
        <w:t xml:space="preserve"> N</w:t>
      </w:r>
      <w:r w:rsidR="007147AE" w:rsidRPr="007004FD">
        <w:rPr>
          <w:rFonts w:asciiTheme="minorHAnsi" w:hAnsiTheme="minorHAnsi"/>
          <w:sz w:val="28"/>
          <w:szCs w:val="28"/>
        </w:rPr>
        <w:t>unca olvidaré</w:t>
      </w:r>
      <w:r w:rsidR="00A041BA" w:rsidRPr="007004FD">
        <w:rPr>
          <w:rFonts w:asciiTheme="minorHAnsi" w:hAnsiTheme="minorHAnsi"/>
          <w:sz w:val="28"/>
          <w:szCs w:val="28"/>
        </w:rPr>
        <w:t xml:space="preserve"> los </w:t>
      </w:r>
      <w:r w:rsidR="00440377" w:rsidRPr="007004FD">
        <w:rPr>
          <w:rFonts w:asciiTheme="minorHAnsi" w:hAnsiTheme="minorHAnsi"/>
          <w:sz w:val="28"/>
          <w:szCs w:val="28"/>
        </w:rPr>
        <w:t>viernes,</w:t>
      </w:r>
      <w:r w:rsidR="007147AE" w:rsidRPr="007004FD">
        <w:rPr>
          <w:rFonts w:asciiTheme="minorHAnsi" w:hAnsiTheme="minorHAnsi"/>
          <w:sz w:val="28"/>
          <w:szCs w:val="28"/>
        </w:rPr>
        <w:t xml:space="preserve"> </w:t>
      </w:r>
      <w:r w:rsidR="00A041BA" w:rsidRPr="007004FD">
        <w:rPr>
          <w:rFonts w:asciiTheme="minorHAnsi" w:hAnsiTheme="minorHAnsi"/>
          <w:sz w:val="28"/>
          <w:szCs w:val="28"/>
        </w:rPr>
        <w:t>que escuchábamos música y alegrábamos el ambiente.</w:t>
      </w:r>
      <w:r w:rsidR="007004FD" w:rsidRPr="007004FD">
        <w:rPr>
          <w:rFonts w:asciiTheme="minorHAnsi" w:hAnsiTheme="minorHAnsi" w:cs="Arial"/>
          <w:sz w:val="28"/>
          <w:szCs w:val="28"/>
          <w:bdr w:val="none" w:sz="0" w:space="0" w:color="auto" w:frame="1"/>
        </w:rPr>
        <w:t xml:space="preserve"> La primera semana de mis prácticas me sentía un poco perdida, pero poco a poco me fui integrando al equipo.</w:t>
      </w:r>
    </w:p>
    <w:p w:rsidR="007004FD" w:rsidRDefault="007004FD" w:rsidP="007004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</w:p>
    <w:p w:rsidR="007004FD" w:rsidRDefault="007004FD" w:rsidP="007004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sz w:val="28"/>
          <w:szCs w:val="28"/>
          <w:bdr w:val="none" w:sz="0" w:space="0" w:color="auto" w:frame="1"/>
        </w:rPr>
      </w:pPr>
      <w:r>
        <w:rPr>
          <w:rFonts w:asciiTheme="minorHAnsi" w:hAnsiTheme="minorHAnsi" w:cs="Arial"/>
          <w:sz w:val="28"/>
          <w:szCs w:val="28"/>
          <w:bdr w:val="none" w:sz="0" w:space="0" w:color="auto" w:frame="1"/>
        </w:rPr>
        <w:t>Miguel Parra es una persona encantadora, con una paciencia enorme a la hora de mi aprendizaje. Mis tareas eran las de un agente de viaje y también administrativo.</w:t>
      </w:r>
    </w:p>
    <w:p w:rsidR="007004FD" w:rsidRDefault="007004FD" w:rsidP="007004FD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Theme="minorHAnsi" w:hAnsiTheme="minorHAnsi" w:cs="Arial"/>
          <w:b/>
          <w:sz w:val="28"/>
          <w:szCs w:val="28"/>
          <w:bdr w:val="none" w:sz="0" w:space="0" w:color="auto" w:frame="1"/>
        </w:rPr>
      </w:pPr>
    </w:p>
    <w:p w:rsidR="007004FD" w:rsidRDefault="007004FD" w:rsidP="007004FD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es-ES"/>
        </w:rPr>
      </w:pPr>
      <w:r>
        <w:rPr>
          <w:rFonts w:eastAsia="Times New Roman" w:cs="Times New Roman"/>
          <w:sz w:val="28"/>
          <w:szCs w:val="28"/>
          <w:lang w:eastAsia="es-ES"/>
        </w:rPr>
        <w:t>Los idiomas  tienen mucha importancia, sobre todo el inglés al principio me costó un poco, en mi caso  debo reforzar más el inglés.</w:t>
      </w:r>
    </w:p>
    <w:p w:rsidR="007004FD" w:rsidRDefault="007004FD" w:rsidP="007004FD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es-ES"/>
        </w:rPr>
      </w:pPr>
    </w:p>
    <w:p w:rsidR="009D3B92" w:rsidRDefault="007004FD" w:rsidP="007004FD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es-ES"/>
        </w:rPr>
      </w:pPr>
      <w:r>
        <w:rPr>
          <w:rFonts w:eastAsia="Times New Roman" w:cs="Times New Roman"/>
          <w:sz w:val="28"/>
          <w:szCs w:val="28"/>
          <w:lang w:eastAsia="es-ES"/>
        </w:rPr>
        <w:lastRenderedPageBreak/>
        <w:t>Otra de las cosas que me pareció muy importante y sobre</w:t>
      </w:r>
      <w:r w:rsidR="008730CF">
        <w:rPr>
          <w:rFonts w:eastAsia="Times New Roman" w:cs="Times New Roman"/>
          <w:sz w:val="28"/>
          <w:szCs w:val="28"/>
          <w:lang w:eastAsia="es-ES"/>
        </w:rPr>
        <w:t xml:space="preserve"> todo en el área de turismo era</w:t>
      </w:r>
      <w:r>
        <w:rPr>
          <w:rFonts w:eastAsia="Times New Roman" w:cs="Times New Roman"/>
          <w:sz w:val="28"/>
          <w:szCs w:val="28"/>
          <w:lang w:eastAsia="es-ES"/>
        </w:rPr>
        <w:t xml:space="preserve"> aprenderme todas las provincias de la Comunidad de  Andalucía, recuerdo que un día vino un cliente preguntando por un viaje a </w:t>
      </w:r>
      <w:proofErr w:type="spellStart"/>
      <w:r>
        <w:rPr>
          <w:rFonts w:eastAsia="Times New Roman" w:cs="Times New Roman"/>
          <w:sz w:val="28"/>
          <w:szCs w:val="28"/>
          <w:lang w:eastAsia="es-ES"/>
        </w:rPr>
        <w:t>Zahara</w:t>
      </w:r>
      <w:proofErr w:type="spellEnd"/>
      <w:r>
        <w:rPr>
          <w:rFonts w:eastAsia="Times New Roman" w:cs="Times New Roman"/>
          <w:sz w:val="28"/>
          <w:szCs w:val="28"/>
          <w:lang w:eastAsia="es-ES"/>
        </w:rPr>
        <w:t xml:space="preserve"> de los Atunes y yo estaba perdida no sabía a qué provincia pertenecía. Pero ahora ya lo sé.</w:t>
      </w:r>
    </w:p>
    <w:p w:rsidR="001413AE" w:rsidRDefault="001413AE" w:rsidP="007200BF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es-ES"/>
        </w:rPr>
      </w:pPr>
    </w:p>
    <w:p w:rsidR="001413AE" w:rsidRPr="00656F6D" w:rsidRDefault="001413AE" w:rsidP="008C2623">
      <w:pPr>
        <w:pStyle w:val="Titre5"/>
        <w:jc w:val="left"/>
      </w:pPr>
      <w:bookmarkStart w:id="37" w:name="_Toc423648223"/>
      <w:bookmarkStart w:id="38" w:name="_Toc423782241"/>
      <w:bookmarkStart w:id="39" w:name="_Toc423782840"/>
      <w:bookmarkStart w:id="40" w:name="_Toc423946562"/>
      <w:r w:rsidRPr="00982C28">
        <w:t>PROYECTO</w:t>
      </w:r>
      <w:r w:rsidRPr="00656F6D">
        <w:t xml:space="preserve"> </w:t>
      </w:r>
      <w:r w:rsidRPr="002F306C">
        <w:t>PERSONAL</w:t>
      </w:r>
      <w:r w:rsidRPr="00656F6D">
        <w:t xml:space="preserve"> Y PROFESIONAL</w:t>
      </w:r>
      <w:bookmarkEnd w:id="37"/>
      <w:bookmarkEnd w:id="38"/>
      <w:bookmarkEnd w:id="39"/>
      <w:bookmarkEnd w:id="40"/>
    </w:p>
    <w:p w:rsidR="00BE31A6" w:rsidRPr="008A5445" w:rsidRDefault="00BE31A6" w:rsidP="001413AE">
      <w:pPr>
        <w:spacing w:after="0" w:line="240" w:lineRule="auto"/>
        <w:rPr>
          <w:b/>
          <w:smallCaps/>
          <w:sz w:val="28"/>
          <w:szCs w:val="28"/>
        </w:rPr>
      </w:pPr>
    </w:p>
    <w:p w:rsidR="00BE31A6" w:rsidRDefault="00BE31A6" w:rsidP="00B23B39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es-ES"/>
        </w:rPr>
      </w:pPr>
      <w:r>
        <w:rPr>
          <w:rFonts w:eastAsia="Times New Roman" w:cs="Times New Roman"/>
          <w:sz w:val="28"/>
          <w:szCs w:val="28"/>
          <w:lang w:eastAsia="es-ES"/>
        </w:rPr>
        <w:t>Haber realizado las prá</w:t>
      </w:r>
      <w:r w:rsidRPr="00AB02CB">
        <w:rPr>
          <w:rFonts w:eastAsia="Times New Roman" w:cs="Times New Roman"/>
          <w:sz w:val="28"/>
          <w:szCs w:val="28"/>
          <w:lang w:eastAsia="es-ES"/>
        </w:rPr>
        <w:t>cticas en una agencia fue una experiencia muy educativa y</w:t>
      </w:r>
      <w:r>
        <w:rPr>
          <w:rFonts w:eastAsia="Times New Roman" w:cs="Times New Roman"/>
          <w:sz w:val="28"/>
          <w:szCs w:val="28"/>
          <w:lang w:eastAsia="es-ES"/>
        </w:rPr>
        <w:t xml:space="preserve"> </w:t>
      </w:r>
      <w:r w:rsidRPr="00AB02CB">
        <w:rPr>
          <w:rFonts w:eastAsia="Times New Roman" w:cs="Times New Roman"/>
          <w:sz w:val="28"/>
          <w:szCs w:val="28"/>
          <w:lang w:eastAsia="es-ES"/>
        </w:rPr>
        <w:t>práctica, ya que pude fortalecer mis conocimie</w:t>
      </w:r>
      <w:r w:rsidR="00D71B2B">
        <w:rPr>
          <w:rFonts w:eastAsia="Times New Roman" w:cs="Times New Roman"/>
          <w:sz w:val="28"/>
          <w:szCs w:val="28"/>
          <w:lang w:eastAsia="es-ES"/>
        </w:rPr>
        <w:t>ntos sobre la organización y manejo de una</w:t>
      </w:r>
      <w:r>
        <w:rPr>
          <w:rFonts w:eastAsia="Times New Roman" w:cs="Times New Roman"/>
          <w:sz w:val="28"/>
          <w:szCs w:val="28"/>
          <w:lang w:eastAsia="es-ES"/>
        </w:rPr>
        <w:t xml:space="preserve"> </w:t>
      </w:r>
      <w:r w:rsidR="006C0EA3">
        <w:rPr>
          <w:rFonts w:eastAsia="Times New Roman" w:cs="Times New Roman"/>
          <w:sz w:val="28"/>
          <w:szCs w:val="28"/>
          <w:lang w:eastAsia="es-ES"/>
        </w:rPr>
        <w:t>agencia</w:t>
      </w:r>
      <w:r w:rsidRPr="00AB02CB">
        <w:rPr>
          <w:rFonts w:eastAsia="Times New Roman" w:cs="Times New Roman"/>
          <w:sz w:val="28"/>
          <w:szCs w:val="28"/>
          <w:lang w:eastAsia="es-ES"/>
        </w:rPr>
        <w:t xml:space="preserve"> de viaje</w:t>
      </w:r>
      <w:r w:rsidR="00D71B2B">
        <w:rPr>
          <w:rFonts w:eastAsia="Times New Roman" w:cs="Times New Roman"/>
          <w:sz w:val="28"/>
          <w:szCs w:val="28"/>
          <w:lang w:eastAsia="es-ES"/>
        </w:rPr>
        <w:t>s</w:t>
      </w:r>
      <w:r w:rsidRPr="00AB02CB">
        <w:rPr>
          <w:rFonts w:eastAsia="Times New Roman" w:cs="Times New Roman"/>
          <w:sz w:val="28"/>
          <w:szCs w:val="28"/>
          <w:lang w:eastAsia="es-ES"/>
        </w:rPr>
        <w:t>. También fue muy interesante poder complementar la información</w:t>
      </w:r>
      <w:r>
        <w:rPr>
          <w:rFonts w:eastAsia="Times New Roman" w:cs="Times New Roman"/>
          <w:sz w:val="28"/>
          <w:szCs w:val="28"/>
          <w:lang w:eastAsia="es-ES"/>
        </w:rPr>
        <w:t xml:space="preserve"> obtenida en el centro </w:t>
      </w:r>
      <w:proofErr w:type="spellStart"/>
      <w:r>
        <w:rPr>
          <w:rFonts w:eastAsia="Times New Roman" w:cs="Times New Roman"/>
          <w:sz w:val="28"/>
          <w:szCs w:val="28"/>
          <w:lang w:eastAsia="es-ES"/>
        </w:rPr>
        <w:t>Cefaid</w:t>
      </w:r>
      <w:proofErr w:type="spellEnd"/>
      <w:r>
        <w:rPr>
          <w:rFonts w:eastAsia="Times New Roman" w:cs="Times New Roman"/>
          <w:sz w:val="28"/>
          <w:szCs w:val="28"/>
          <w:lang w:eastAsia="es-ES"/>
        </w:rPr>
        <w:t>,</w:t>
      </w:r>
      <w:r w:rsidR="00D71B2B">
        <w:rPr>
          <w:rFonts w:eastAsia="Times New Roman" w:cs="Times New Roman"/>
          <w:sz w:val="28"/>
          <w:szCs w:val="28"/>
          <w:lang w:eastAsia="es-ES"/>
        </w:rPr>
        <w:t xml:space="preserve"> gracias a</w:t>
      </w:r>
      <w:r>
        <w:rPr>
          <w:rFonts w:eastAsia="Times New Roman" w:cs="Times New Roman"/>
          <w:sz w:val="28"/>
          <w:szCs w:val="28"/>
          <w:lang w:eastAsia="es-ES"/>
        </w:rPr>
        <w:t xml:space="preserve"> </w:t>
      </w:r>
      <w:r w:rsidRPr="00AB02CB">
        <w:rPr>
          <w:rFonts w:eastAsia="Times New Roman" w:cs="Times New Roman"/>
          <w:sz w:val="28"/>
          <w:szCs w:val="28"/>
          <w:lang w:eastAsia="es-ES"/>
        </w:rPr>
        <w:t>lo</w:t>
      </w:r>
      <w:r w:rsidR="008730CF">
        <w:rPr>
          <w:rFonts w:eastAsia="Times New Roman" w:cs="Times New Roman"/>
          <w:sz w:val="28"/>
          <w:szCs w:val="28"/>
          <w:lang w:eastAsia="es-ES"/>
        </w:rPr>
        <w:t>s conocimientos enseñados</w:t>
      </w:r>
      <w:r w:rsidR="00D71B2B">
        <w:rPr>
          <w:rFonts w:eastAsia="Times New Roman" w:cs="Times New Roman"/>
          <w:sz w:val="28"/>
          <w:szCs w:val="28"/>
          <w:lang w:eastAsia="es-ES"/>
        </w:rPr>
        <w:t xml:space="preserve"> por t</w:t>
      </w:r>
      <w:r w:rsidR="006C0EA3">
        <w:rPr>
          <w:rFonts w:eastAsia="Times New Roman" w:cs="Times New Roman"/>
          <w:sz w:val="28"/>
          <w:szCs w:val="28"/>
          <w:lang w:eastAsia="es-ES"/>
        </w:rPr>
        <w:t>odos los profesores,</w:t>
      </w:r>
      <w:r w:rsidR="00D71B2B">
        <w:rPr>
          <w:rFonts w:eastAsia="Times New Roman" w:cs="Times New Roman"/>
          <w:sz w:val="28"/>
          <w:szCs w:val="28"/>
          <w:lang w:eastAsia="es-ES"/>
        </w:rPr>
        <w:t xml:space="preserve"> que forman un equipo maravilloso</w:t>
      </w:r>
      <w:r w:rsidRPr="00AB02CB">
        <w:rPr>
          <w:rFonts w:eastAsia="Times New Roman" w:cs="Times New Roman"/>
          <w:sz w:val="28"/>
          <w:szCs w:val="28"/>
          <w:lang w:eastAsia="es-ES"/>
        </w:rPr>
        <w:t>. Esto me</w:t>
      </w:r>
      <w:r>
        <w:rPr>
          <w:rFonts w:eastAsia="Times New Roman" w:cs="Times New Roman"/>
          <w:sz w:val="28"/>
          <w:szCs w:val="28"/>
          <w:lang w:eastAsia="es-ES"/>
        </w:rPr>
        <w:t xml:space="preserve"> </w:t>
      </w:r>
      <w:r w:rsidRPr="00AB02CB">
        <w:rPr>
          <w:rFonts w:eastAsia="Times New Roman" w:cs="Times New Roman"/>
          <w:sz w:val="28"/>
          <w:szCs w:val="28"/>
          <w:lang w:eastAsia="es-ES"/>
        </w:rPr>
        <w:t>da la oportunidad de poder trabajar en una agencia de viajes en un futuro</w:t>
      </w:r>
      <w:r w:rsidR="008730CF">
        <w:rPr>
          <w:rFonts w:eastAsia="Times New Roman" w:cs="Times New Roman"/>
          <w:sz w:val="28"/>
          <w:szCs w:val="28"/>
          <w:lang w:eastAsia="es-ES"/>
        </w:rPr>
        <w:t>,</w:t>
      </w:r>
      <w:r w:rsidRPr="00AB02CB">
        <w:rPr>
          <w:rFonts w:eastAsia="Times New Roman" w:cs="Times New Roman"/>
          <w:sz w:val="28"/>
          <w:szCs w:val="28"/>
          <w:lang w:eastAsia="es-ES"/>
        </w:rPr>
        <w:t xml:space="preserve"> ya que</w:t>
      </w:r>
      <w:r>
        <w:rPr>
          <w:rFonts w:eastAsia="Times New Roman" w:cs="Times New Roman"/>
          <w:sz w:val="28"/>
          <w:szCs w:val="28"/>
          <w:lang w:eastAsia="es-ES"/>
        </w:rPr>
        <w:t xml:space="preserve"> </w:t>
      </w:r>
      <w:r w:rsidRPr="00AB02CB">
        <w:rPr>
          <w:rFonts w:eastAsia="Times New Roman" w:cs="Times New Roman"/>
          <w:sz w:val="28"/>
          <w:szCs w:val="28"/>
          <w:lang w:eastAsia="es-ES"/>
        </w:rPr>
        <w:t xml:space="preserve">ahora tengo un panorama más </w:t>
      </w:r>
      <w:r w:rsidR="00236975">
        <w:rPr>
          <w:rFonts w:eastAsia="Times New Roman" w:cs="Times New Roman"/>
          <w:sz w:val="28"/>
          <w:szCs w:val="28"/>
          <w:lang w:eastAsia="es-ES"/>
        </w:rPr>
        <w:t>amplio acerca de la labor de un agente</w:t>
      </w:r>
      <w:r w:rsidRPr="00AB02CB">
        <w:rPr>
          <w:rFonts w:eastAsia="Times New Roman" w:cs="Times New Roman"/>
          <w:sz w:val="28"/>
          <w:szCs w:val="28"/>
          <w:lang w:eastAsia="es-ES"/>
        </w:rPr>
        <w:t xml:space="preserve"> de viajes.</w:t>
      </w:r>
    </w:p>
    <w:p w:rsidR="006C0EA3" w:rsidRDefault="006C0EA3" w:rsidP="00B23B39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es-ES"/>
        </w:rPr>
      </w:pPr>
    </w:p>
    <w:p w:rsidR="001D6863" w:rsidRDefault="00BE31A6" w:rsidP="00B23B39">
      <w:pPr>
        <w:spacing w:after="0" w:line="360" w:lineRule="auto"/>
        <w:jc w:val="both"/>
        <w:rPr>
          <w:rFonts w:eastAsia="Times New Roman" w:cs="Times New Roman"/>
          <w:sz w:val="28"/>
          <w:szCs w:val="28"/>
          <w:lang w:eastAsia="es-ES"/>
        </w:rPr>
      </w:pPr>
      <w:r>
        <w:rPr>
          <w:rFonts w:eastAsia="Times New Roman" w:cs="Times New Roman"/>
          <w:sz w:val="28"/>
          <w:szCs w:val="28"/>
          <w:lang w:eastAsia="es-ES"/>
        </w:rPr>
        <w:t>Debo reconocer que debo reforzar</w:t>
      </w:r>
      <w:r w:rsidR="006C0EA3">
        <w:rPr>
          <w:rFonts w:eastAsia="Times New Roman" w:cs="Times New Roman"/>
          <w:sz w:val="28"/>
          <w:szCs w:val="28"/>
          <w:lang w:eastAsia="es-ES"/>
        </w:rPr>
        <w:t xml:space="preserve"> más</w:t>
      </w:r>
      <w:r>
        <w:rPr>
          <w:rFonts w:eastAsia="Times New Roman" w:cs="Times New Roman"/>
          <w:sz w:val="28"/>
          <w:szCs w:val="28"/>
          <w:lang w:eastAsia="es-ES"/>
        </w:rPr>
        <w:t xml:space="preserve"> el área</w:t>
      </w:r>
      <w:r w:rsidR="00236975">
        <w:rPr>
          <w:rFonts w:eastAsia="Times New Roman" w:cs="Times New Roman"/>
          <w:sz w:val="28"/>
          <w:szCs w:val="28"/>
          <w:lang w:eastAsia="es-ES"/>
        </w:rPr>
        <w:t xml:space="preserve"> geográfica, porque cuando está</w:t>
      </w:r>
      <w:r>
        <w:rPr>
          <w:rFonts w:eastAsia="Times New Roman" w:cs="Times New Roman"/>
          <w:sz w:val="28"/>
          <w:szCs w:val="28"/>
          <w:lang w:eastAsia="es-ES"/>
        </w:rPr>
        <w:t>s en una agencia de viajes debes saber perfectamente donde se encuentra cada dest</w:t>
      </w:r>
      <w:r w:rsidR="004B014C">
        <w:rPr>
          <w:rFonts w:eastAsia="Times New Roman" w:cs="Times New Roman"/>
          <w:sz w:val="28"/>
          <w:szCs w:val="28"/>
          <w:lang w:eastAsia="es-ES"/>
        </w:rPr>
        <w:t>ino para po</w:t>
      </w:r>
      <w:r w:rsidR="008730CF">
        <w:rPr>
          <w:rFonts w:eastAsia="Times New Roman" w:cs="Times New Roman"/>
          <w:sz w:val="28"/>
          <w:szCs w:val="28"/>
          <w:lang w:eastAsia="es-ES"/>
        </w:rPr>
        <w:t>der guiar al cliente, también son</w:t>
      </w:r>
      <w:r w:rsidR="004B014C">
        <w:rPr>
          <w:rFonts w:eastAsia="Times New Roman" w:cs="Times New Roman"/>
          <w:sz w:val="28"/>
          <w:szCs w:val="28"/>
          <w:lang w:eastAsia="es-ES"/>
        </w:rPr>
        <w:t xml:space="preserve"> muy importante</w:t>
      </w:r>
      <w:r w:rsidR="008730CF">
        <w:rPr>
          <w:rFonts w:eastAsia="Times New Roman" w:cs="Times New Roman"/>
          <w:sz w:val="28"/>
          <w:szCs w:val="28"/>
          <w:lang w:eastAsia="es-ES"/>
        </w:rPr>
        <w:t>s</w:t>
      </w:r>
      <w:r w:rsidR="004B014C">
        <w:rPr>
          <w:rFonts w:eastAsia="Times New Roman" w:cs="Times New Roman"/>
          <w:sz w:val="28"/>
          <w:szCs w:val="28"/>
          <w:lang w:eastAsia="es-ES"/>
        </w:rPr>
        <w:t xml:space="preserve"> los idiomas.</w:t>
      </w:r>
    </w:p>
    <w:p w:rsidR="007200BF" w:rsidRDefault="007200BF" w:rsidP="007200BF">
      <w:pPr>
        <w:spacing w:after="0" w:line="240" w:lineRule="auto"/>
        <w:jc w:val="both"/>
        <w:rPr>
          <w:sz w:val="28"/>
          <w:szCs w:val="28"/>
        </w:rPr>
      </w:pPr>
    </w:p>
    <w:p w:rsidR="00982C28" w:rsidRDefault="00982C28">
      <w:pPr>
        <w:rPr>
          <w:rFonts w:ascii="Garamond" w:eastAsiaTheme="majorEastAsia" w:hAnsi="Garamond" w:cstheme="majorBidi"/>
          <w:b/>
          <w:bCs/>
          <w:sz w:val="32"/>
          <w:szCs w:val="28"/>
        </w:rPr>
      </w:pPr>
      <w:r>
        <w:br w:type="page"/>
      </w:r>
    </w:p>
    <w:p w:rsidR="001D6863" w:rsidRDefault="006C0EA3" w:rsidP="008C2623">
      <w:pPr>
        <w:pStyle w:val="Titre6"/>
        <w:jc w:val="left"/>
      </w:pPr>
      <w:bookmarkStart w:id="41" w:name="_Toc423648224"/>
      <w:bookmarkStart w:id="42" w:name="_Toc423782242"/>
      <w:bookmarkStart w:id="43" w:name="_Toc423782841"/>
      <w:bookmarkStart w:id="44" w:name="_Toc423946563"/>
      <w:r w:rsidRPr="002F306C">
        <w:lastRenderedPageBreak/>
        <w:t>CONCLUSIÓN</w:t>
      </w:r>
      <w:bookmarkEnd w:id="41"/>
      <w:bookmarkEnd w:id="42"/>
      <w:bookmarkEnd w:id="43"/>
      <w:bookmarkEnd w:id="44"/>
    </w:p>
    <w:p w:rsidR="00C90F39" w:rsidRPr="00C90F39" w:rsidRDefault="00C90F39" w:rsidP="00C90F39"/>
    <w:p w:rsidR="005E2519" w:rsidRDefault="001D6863" w:rsidP="0083771A">
      <w:pPr>
        <w:spacing w:after="0" w:line="360" w:lineRule="auto"/>
        <w:jc w:val="both"/>
        <w:rPr>
          <w:rStyle w:val="a"/>
          <w:sz w:val="28"/>
          <w:szCs w:val="28"/>
        </w:rPr>
      </w:pPr>
      <w:r w:rsidRPr="0045240B">
        <w:rPr>
          <w:rStyle w:val="a"/>
          <w:sz w:val="28"/>
          <w:szCs w:val="28"/>
        </w:rPr>
        <w:t>En el ámbito del turismo</w:t>
      </w:r>
      <w:r w:rsidR="00236975">
        <w:rPr>
          <w:rStyle w:val="a"/>
          <w:sz w:val="28"/>
          <w:szCs w:val="28"/>
        </w:rPr>
        <w:t>,</w:t>
      </w:r>
      <w:r w:rsidRPr="0045240B">
        <w:rPr>
          <w:rStyle w:val="a"/>
          <w:sz w:val="28"/>
          <w:szCs w:val="28"/>
        </w:rPr>
        <w:t xml:space="preserve"> las agencias de viajes son de vital importancia para el enlace profesional entre el turista y las empresas nacionales y extranjeras. Durante mucho tiempo se les ha considerado como empresas intermediarias pero hay que considerar que se han convertido en una pieza importante en la comercialización d</w:t>
      </w:r>
      <w:r w:rsidR="006C0EA3">
        <w:rPr>
          <w:rStyle w:val="a"/>
          <w:sz w:val="28"/>
          <w:szCs w:val="28"/>
        </w:rPr>
        <w:t xml:space="preserve">e servicios turísticos a nivel </w:t>
      </w:r>
      <w:r w:rsidRPr="0045240B">
        <w:rPr>
          <w:rStyle w:val="a"/>
          <w:sz w:val="28"/>
          <w:szCs w:val="28"/>
        </w:rPr>
        <w:t>nacional e internacional, al provocar y canalizar de manera directa el desplazamiento individual y masivo. De acuerdo con lo planteado, pue</w:t>
      </w:r>
      <w:r w:rsidR="006C0EA3">
        <w:rPr>
          <w:rStyle w:val="a"/>
          <w:sz w:val="28"/>
          <w:szCs w:val="28"/>
        </w:rPr>
        <w:t>do concluir</w:t>
      </w:r>
      <w:r w:rsidR="0045240B" w:rsidRPr="0045240B">
        <w:rPr>
          <w:rStyle w:val="a"/>
          <w:sz w:val="28"/>
          <w:szCs w:val="28"/>
        </w:rPr>
        <w:t xml:space="preserve"> que Viajes </w:t>
      </w:r>
      <w:proofErr w:type="spellStart"/>
      <w:r w:rsidR="0045240B" w:rsidRPr="0045240B">
        <w:rPr>
          <w:rStyle w:val="a"/>
          <w:sz w:val="28"/>
          <w:szCs w:val="28"/>
        </w:rPr>
        <w:t>SOLCEUTA</w:t>
      </w:r>
      <w:proofErr w:type="spellEnd"/>
      <w:r w:rsidR="00494922">
        <w:rPr>
          <w:rStyle w:val="a"/>
          <w:sz w:val="28"/>
          <w:szCs w:val="28"/>
        </w:rPr>
        <w:t xml:space="preserve">, </w:t>
      </w:r>
      <w:proofErr w:type="spellStart"/>
      <w:r w:rsidR="00494922">
        <w:rPr>
          <w:rStyle w:val="a"/>
          <w:sz w:val="28"/>
          <w:szCs w:val="28"/>
        </w:rPr>
        <w:t>S.A</w:t>
      </w:r>
      <w:proofErr w:type="spellEnd"/>
      <w:r w:rsidR="0045240B" w:rsidRPr="0045240B">
        <w:rPr>
          <w:rStyle w:val="a"/>
          <w:sz w:val="28"/>
          <w:szCs w:val="28"/>
        </w:rPr>
        <w:t xml:space="preserve"> </w:t>
      </w:r>
      <w:r w:rsidR="006C0EA3">
        <w:rPr>
          <w:rStyle w:val="a"/>
          <w:sz w:val="28"/>
          <w:szCs w:val="28"/>
        </w:rPr>
        <w:t xml:space="preserve"> ocupa</w:t>
      </w:r>
      <w:r w:rsidRPr="0045240B">
        <w:rPr>
          <w:rStyle w:val="a"/>
          <w:sz w:val="28"/>
          <w:szCs w:val="28"/>
        </w:rPr>
        <w:t xml:space="preserve"> un sitio estratégico en el desarrollo y </w:t>
      </w:r>
      <w:r w:rsidR="00666670">
        <w:rPr>
          <w:rStyle w:val="a"/>
          <w:sz w:val="28"/>
          <w:szCs w:val="28"/>
        </w:rPr>
        <w:t>explotación n</w:t>
      </w:r>
      <w:r w:rsidR="00107EB0">
        <w:rPr>
          <w:rStyle w:val="a"/>
          <w:sz w:val="28"/>
          <w:szCs w:val="28"/>
        </w:rPr>
        <w:t>acional</w:t>
      </w:r>
      <w:r w:rsidRPr="0045240B">
        <w:rPr>
          <w:rStyle w:val="a"/>
          <w:sz w:val="28"/>
          <w:szCs w:val="28"/>
        </w:rPr>
        <w:t xml:space="preserve"> del sector turístico, todo ello derivado de su labor en el mercadeo del producto turístico. También es obvio que para desempeña</w:t>
      </w:r>
      <w:r w:rsidR="0045240B" w:rsidRPr="0045240B">
        <w:rPr>
          <w:rStyle w:val="a"/>
          <w:sz w:val="28"/>
          <w:szCs w:val="28"/>
        </w:rPr>
        <w:t>r</w:t>
      </w:r>
      <w:r w:rsidRPr="0045240B">
        <w:rPr>
          <w:rStyle w:val="a"/>
          <w:sz w:val="28"/>
          <w:szCs w:val="28"/>
        </w:rPr>
        <w:t xml:space="preserve"> adecuadamente su labor, debe existir un conocimiento profesional de las técnicas operacionales que han surgido a través de los años de existencia de este tipo de empresa ya que es turística</w:t>
      </w:r>
      <w:r w:rsidR="006C0EA3">
        <w:rPr>
          <w:rStyle w:val="a"/>
          <w:sz w:val="28"/>
          <w:szCs w:val="28"/>
        </w:rPr>
        <w:t>.</w:t>
      </w:r>
    </w:p>
    <w:p w:rsidR="008C2623" w:rsidRDefault="006C0EA3" w:rsidP="00247068">
      <w:pPr>
        <w:pStyle w:val="Titre2"/>
        <w:jc w:val="left"/>
        <w:rPr>
          <w:rStyle w:val="a"/>
          <w:rFonts w:ascii="Garamond" w:hAnsi="Garamond"/>
          <w:sz w:val="32"/>
          <w:szCs w:val="32"/>
        </w:rPr>
      </w:pPr>
      <w:bookmarkStart w:id="45" w:name="_Toc423648225"/>
      <w:bookmarkStart w:id="46" w:name="_Toc423782842"/>
      <w:bookmarkStart w:id="47" w:name="_Toc423946564"/>
      <w:r w:rsidRPr="00247068">
        <w:rPr>
          <w:rStyle w:val="a"/>
          <w:rFonts w:ascii="Garamond" w:hAnsi="Garamond"/>
          <w:sz w:val="32"/>
          <w:szCs w:val="32"/>
        </w:rPr>
        <w:t>AGRADECIMIENTOS</w:t>
      </w:r>
      <w:bookmarkEnd w:id="45"/>
      <w:bookmarkEnd w:id="46"/>
      <w:bookmarkEnd w:id="47"/>
    </w:p>
    <w:p w:rsidR="00247068" w:rsidRPr="00247068" w:rsidRDefault="00247068" w:rsidP="00247068"/>
    <w:p w:rsidR="006C0EA3" w:rsidRDefault="006C0EA3" w:rsidP="0083771A">
      <w:pPr>
        <w:spacing w:after="0" w:line="360" w:lineRule="auto"/>
        <w:jc w:val="both"/>
        <w:rPr>
          <w:rStyle w:val="a"/>
          <w:sz w:val="28"/>
          <w:szCs w:val="28"/>
        </w:rPr>
      </w:pPr>
      <w:r w:rsidRPr="006C0EA3">
        <w:rPr>
          <w:rStyle w:val="a"/>
          <w:sz w:val="28"/>
          <w:szCs w:val="28"/>
        </w:rPr>
        <w:t>Quiero</w:t>
      </w:r>
      <w:r>
        <w:rPr>
          <w:rStyle w:val="a"/>
          <w:sz w:val="28"/>
          <w:szCs w:val="28"/>
        </w:rPr>
        <w:t xml:space="preserve"> agradecer p</w:t>
      </w:r>
      <w:r w:rsidR="00A15043">
        <w:rPr>
          <w:rStyle w:val="a"/>
          <w:sz w:val="28"/>
          <w:szCs w:val="28"/>
        </w:rPr>
        <w:t xml:space="preserve">rincipalmente a Juanjo Redondo </w:t>
      </w:r>
      <w:r>
        <w:rPr>
          <w:rStyle w:val="a"/>
          <w:sz w:val="28"/>
          <w:szCs w:val="28"/>
        </w:rPr>
        <w:t xml:space="preserve">ya que gracias a </w:t>
      </w:r>
      <w:r w:rsidR="006E5BF5">
        <w:rPr>
          <w:rStyle w:val="a"/>
          <w:sz w:val="28"/>
          <w:szCs w:val="28"/>
        </w:rPr>
        <w:t>él,</w:t>
      </w:r>
      <w:r w:rsidR="00A15043">
        <w:rPr>
          <w:rStyle w:val="a"/>
          <w:sz w:val="28"/>
          <w:szCs w:val="28"/>
        </w:rPr>
        <w:t xml:space="preserve"> y a mi querida profesora</w:t>
      </w:r>
      <w:r>
        <w:rPr>
          <w:rStyle w:val="a"/>
          <w:sz w:val="28"/>
          <w:szCs w:val="28"/>
        </w:rPr>
        <w:t xml:space="preserve"> Ángela Iglesias, fue posible realizar mis prácticas e</w:t>
      </w:r>
      <w:r w:rsidR="00494922">
        <w:rPr>
          <w:rStyle w:val="a"/>
          <w:sz w:val="28"/>
          <w:szCs w:val="28"/>
        </w:rPr>
        <w:t xml:space="preserve">n la agencia de viajes </w:t>
      </w:r>
      <w:proofErr w:type="spellStart"/>
      <w:r w:rsidR="00494922">
        <w:rPr>
          <w:rStyle w:val="a"/>
          <w:sz w:val="28"/>
          <w:szCs w:val="28"/>
        </w:rPr>
        <w:t>SOLCEUTA</w:t>
      </w:r>
      <w:proofErr w:type="spellEnd"/>
      <w:r w:rsidR="00494922">
        <w:rPr>
          <w:rStyle w:val="a"/>
          <w:sz w:val="28"/>
          <w:szCs w:val="28"/>
        </w:rPr>
        <w:t>, S.A.</w:t>
      </w:r>
    </w:p>
    <w:p w:rsidR="006C0EA3" w:rsidRDefault="006C0EA3" w:rsidP="0083771A">
      <w:pPr>
        <w:spacing w:after="0" w:line="360" w:lineRule="auto"/>
        <w:jc w:val="both"/>
        <w:rPr>
          <w:rStyle w:val="a"/>
          <w:sz w:val="28"/>
          <w:szCs w:val="28"/>
        </w:rPr>
      </w:pPr>
      <w:r>
        <w:rPr>
          <w:rStyle w:val="a"/>
          <w:sz w:val="28"/>
          <w:szCs w:val="28"/>
        </w:rPr>
        <w:t>También quiero agradecer a la familia Parra Muriel, quienes desde el inicio de las prácticas me hicieron sentir como un miembro más de la familia.</w:t>
      </w:r>
    </w:p>
    <w:p w:rsidR="006C0EA3" w:rsidRDefault="006C0EA3" w:rsidP="0083771A">
      <w:pPr>
        <w:spacing w:after="0" w:line="360" w:lineRule="auto"/>
        <w:jc w:val="both"/>
        <w:rPr>
          <w:rStyle w:val="a"/>
          <w:sz w:val="28"/>
          <w:szCs w:val="28"/>
        </w:rPr>
      </w:pPr>
      <w:r>
        <w:rPr>
          <w:rStyle w:val="a"/>
          <w:sz w:val="28"/>
          <w:szCs w:val="28"/>
        </w:rPr>
        <w:t>Y agradezco de corazón a Málaga, ciudad que tiene encanto y magia, su gente es maravillosa y muy acogedora.</w:t>
      </w:r>
    </w:p>
    <w:p w:rsidR="00BA4C17" w:rsidRDefault="00BA4C17" w:rsidP="00BA4C17">
      <w:pPr>
        <w:rPr>
          <w:rStyle w:val="a"/>
          <w:rFonts w:eastAsiaTheme="majorEastAsia" w:cstheme="majorBidi"/>
          <w:b/>
          <w:bCs/>
          <w:sz w:val="28"/>
          <w:szCs w:val="26"/>
        </w:rPr>
      </w:pPr>
      <w:r>
        <w:rPr>
          <w:rStyle w:val="a"/>
        </w:rPr>
        <w:br w:type="page"/>
      </w:r>
    </w:p>
    <w:p w:rsidR="005563C4" w:rsidRDefault="005563C4" w:rsidP="008D54D7">
      <w:pPr>
        <w:pStyle w:val="Titre7"/>
      </w:pPr>
      <w:bookmarkStart w:id="48" w:name="_Toc423946565"/>
    </w:p>
    <w:p w:rsidR="00BF7790" w:rsidRDefault="00AE1679" w:rsidP="008D54D7">
      <w:pPr>
        <w:pStyle w:val="Titre7"/>
      </w:pPr>
      <w:r>
        <w:t>ÍNDICE</w:t>
      </w:r>
      <w:bookmarkEnd w:id="48"/>
    </w:p>
    <w:p w:rsidR="002B0B3A" w:rsidRDefault="008D54D7">
      <w:pPr>
        <w:pStyle w:val="TM1"/>
        <w:tabs>
          <w:tab w:val="right" w:leader="dot" w:pos="8494"/>
        </w:tabs>
        <w:rPr>
          <w:rFonts w:eastAsiaTheme="minorEastAsia"/>
          <w:b w:val="0"/>
          <w:bCs w:val="0"/>
          <w:i w:val="0"/>
          <w:iCs w:val="0"/>
          <w:noProof/>
          <w:sz w:val="22"/>
          <w:szCs w:val="22"/>
          <w:lang w:val="fr-BE" w:eastAsia="fr-BE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hyperlink w:anchor="_Toc423946555" w:history="1">
        <w:r w:rsidR="002B0B3A" w:rsidRPr="002C49A3">
          <w:rPr>
            <w:rStyle w:val="Lienhypertexte"/>
            <w:noProof/>
          </w:rPr>
          <w:t>PRESENTACIÓN DEL LUGAR DE PRÁCTICAS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_Toc423946555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1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2"/>
        <w:tabs>
          <w:tab w:val="right" w:leader="dot" w:pos="8494"/>
        </w:tabs>
        <w:rPr>
          <w:rFonts w:eastAsiaTheme="minorEastAsia"/>
          <w:b w:val="0"/>
          <w:bCs w:val="0"/>
          <w:noProof/>
          <w:lang w:val="fr-BE" w:eastAsia="fr-BE"/>
        </w:rPr>
      </w:pPr>
      <w:hyperlink w:anchor="_Toc423946556" w:history="1">
        <w:r w:rsidR="002B0B3A" w:rsidRPr="002C49A3">
          <w:rPr>
            <w:rStyle w:val="Lienhypertexte"/>
            <w:noProof/>
          </w:rPr>
          <w:t>Ubicación de sus oficinas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_Toc423946556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3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2"/>
        <w:tabs>
          <w:tab w:val="right" w:leader="dot" w:pos="8494"/>
        </w:tabs>
        <w:rPr>
          <w:rFonts w:eastAsiaTheme="minorEastAsia"/>
          <w:b w:val="0"/>
          <w:bCs w:val="0"/>
          <w:noProof/>
          <w:lang w:val="fr-BE" w:eastAsia="fr-BE"/>
        </w:rPr>
      </w:pPr>
      <w:hyperlink w:anchor="_Toc423946557" w:history="1">
        <w:r w:rsidR="002B0B3A" w:rsidRPr="002C49A3">
          <w:rPr>
            <w:rStyle w:val="Lienhypertexte"/>
            <w:noProof/>
          </w:rPr>
          <w:t>ORGANIGRAMA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_Toc423946557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5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2"/>
        <w:tabs>
          <w:tab w:val="right" w:leader="dot" w:pos="8494"/>
        </w:tabs>
        <w:rPr>
          <w:rFonts w:eastAsiaTheme="minorEastAsia"/>
          <w:b w:val="0"/>
          <w:bCs w:val="0"/>
          <w:noProof/>
          <w:lang w:val="fr-BE" w:eastAsia="fr-BE"/>
        </w:rPr>
      </w:pPr>
      <w:hyperlink w:anchor="_Toc423946558" w:history="1">
        <w:r w:rsidR="002B0B3A" w:rsidRPr="002C49A3">
          <w:rPr>
            <w:rStyle w:val="Lienhypertexte"/>
            <w:noProof/>
          </w:rPr>
          <w:t>DESCRIPCIÓN DE PUESTOS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_Toc423946558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5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3"/>
        <w:tabs>
          <w:tab w:val="right" w:leader="dot" w:pos="8494"/>
        </w:tabs>
        <w:rPr>
          <w:rFonts w:eastAsiaTheme="minorEastAsia"/>
          <w:noProof/>
          <w:sz w:val="22"/>
          <w:szCs w:val="22"/>
          <w:lang w:val="fr-BE" w:eastAsia="fr-BE"/>
        </w:rPr>
      </w:pPr>
      <w:hyperlink w:anchor="_Toc423946559" w:history="1">
        <w:r w:rsidR="002B0B3A" w:rsidRPr="002C49A3">
          <w:rPr>
            <w:rStyle w:val="Lienhypertexte"/>
            <w:noProof/>
            <w:bdr w:val="none" w:sz="0" w:space="0" w:color="auto" w:frame="1"/>
          </w:rPr>
          <w:t xml:space="preserve">TAREAS </w:t>
        </w:r>
        <w:r w:rsidR="002B0B3A" w:rsidRPr="002C49A3">
          <w:rPr>
            <w:rStyle w:val="Lienhypertexte"/>
            <w:noProof/>
          </w:rPr>
          <w:t>REALIZADAS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_Toc423946559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6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2"/>
        <w:tabs>
          <w:tab w:val="right" w:leader="dot" w:pos="8494"/>
        </w:tabs>
        <w:rPr>
          <w:rFonts w:eastAsiaTheme="minorEastAsia"/>
          <w:b w:val="0"/>
          <w:bCs w:val="0"/>
          <w:noProof/>
          <w:lang w:val="fr-BE" w:eastAsia="fr-BE"/>
        </w:rPr>
      </w:pPr>
      <w:hyperlink w:anchor="_Toc423946560" w:history="1">
        <w:r w:rsidR="002B0B3A" w:rsidRPr="002C49A3">
          <w:rPr>
            <w:rStyle w:val="Lienhypertexte"/>
            <w:noProof/>
            <w:bdr w:val="none" w:sz="0" w:space="0" w:color="auto" w:frame="1"/>
          </w:rPr>
          <w:t xml:space="preserve">DESCRIPCIÓN </w:t>
        </w:r>
        <w:r w:rsidR="002B0B3A" w:rsidRPr="002C49A3">
          <w:rPr>
            <w:rStyle w:val="Lienhypertexte"/>
            <w:noProof/>
          </w:rPr>
          <w:t>DETALLADA</w:t>
        </w:r>
        <w:r w:rsidR="002B0B3A" w:rsidRPr="002C49A3">
          <w:rPr>
            <w:rStyle w:val="Lienhypertexte"/>
            <w:noProof/>
            <w:bdr w:val="none" w:sz="0" w:space="0" w:color="auto" w:frame="1"/>
          </w:rPr>
          <w:t xml:space="preserve"> DE LAS ACTIVIDADES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_Toc423946560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7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4"/>
        <w:tabs>
          <w:tab w:val="right" w:leader="dot" w:pos="8494"/>
        </w:tabs>
        <w:rPr>
          <w:rFonts w:eastAsiaTheme="minorEastAsia"/>
          <w:noProof/>
          <w:sz w:val="22"/>
          <w:szCs w:val="22"/>
          <w:lang w:val="fr-BE" w:eastAsia="fr-BE"/>
        </w:rPr>
      </w:pPr>
      <w:hyperlink w:anchor="_Toc423946561" w:history="1">
        <w:r w:rsidR="002B0B3A" w:rsidRPr="002C49A3">
          <w:rPr>
            <w:rStyle w:val="Lienhypertexte"/>
            <w:noProof/>
            <w:bdr w:val="none" w:sz="0" w:space="0" w:color="auto" w:frame="1"/>
          </w:rPr>
          <w:t xml:space="preserve">VIVENCIA </w:t>
        </w:r>
        <w:r w:rsidR="002B0B3A" w:rsidRPr="002C49A3">
          <w:rPr>
            <w:rStyle w:val="Lienhypertexte"/>
            <w:noProof/>
          </w:rPr>
          <w:t>PERSONAL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_Toc423946561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13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5"/>
        <w:tabs>
          <w:tab w:val="right" w:leader="dot" w:pos="8494"/>
        </w:tabs>
        <w:rPr>
          <w:rFonts w:eastAsiaTheme="minorEastAsia"/>
          <w:noProof/>
          <w:sz w:val="22"/>
          <w:szCs w:val="22"/>
          <w:lang w:val="fr-BE" w:eastAsia="fr-BE"/>
        </w:rPr>
      </w:pPr>
      <w:hyperlink w:anchor="_Toc423946562" w:history="1">
        <w:r w:rsidR="002B0B3A" w:rsidRPr="002C49A3">
          <w:rPr>
            <w:rStyle w:val="Lienhypertexte"/>
            <w:noProof/>
          </w:rPr>
          <w:t>PROYECTO PERSONAL Y PROFESIONAL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_Toc423946562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14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6"/>
        <w:tabs>
          <w:tab w:val="right" w:leader="dot" w:pos="8494"/>
        </w:tabs>
        <w:rPr>
          <w:rFonts w:eastAsiaTheme="minorEastAsia"/>
          <w:noProof/>
          <w:sz w:val="22"/>
          <w:szCs w:val="22"/>
          <w:lang w:val="fr-BE" w:eastAsia="fr-BE"/>
        </w:rPr>
      </w:pPr>
      <w:hyperlink w:anchor="_Toc423946563" w:history="1">
        <w:r w:rsidR="002B0B3A" w:rsidRPr="002C49A3">
          <w:rPr>
            <w:rStyle w:val="Lienhypertexte"/>
            <w:noProof/>
          </w:rPr>
          <w:t>CONCLUSIÓN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_Toc423946563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15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2"/>
        <w:tabs>
          <w:tab w:val="right" w:leader="dot" w:pos="8494"/>
        </w:tabs>
        <w:rPr>
          <w:rFonts w:eastAsiaTheme="minorEastAsia"/>
          <w:b w:val="0"/>
          <w:bCs w:val="0"/>
          <w:noProof/>
          <w:lang w:val="fr-BE" w:eastAsia="fr-BE"/>
        </w:rPr>
      </w:pPr>
      <w:hyperlink w:anchor="_Toc423946564" w:history="1">
        <w:r w:rsidR="002B0B3A" w:rsidRPr="002C49A3">
          <w:rPr>
            <w:rStyle w:val="Lienhypertexte"/>
            <w:noProof/>
          </w:rPr>
          <w:t>AGRADECIMIENTOS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_Toc423946564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15</w:t>
        </w:r>
        <w:r w:rsidR="002B0B3A">
          <w:rPr>
            <w:noProof/>
            <w:webHidden/>
          </w:rPr>
          <w:fldChar w:fldCharType="end"/>
        </w:r>
      </w:hyperlink>
    </w:p>
    <w:p w:rsidR="002B0B3A" w:rsidRDefault="00DB0262">
      <w:pPr>
        <w:pStyle w:val="TM7"/>
        <w:tabs>
          <w:tab w:val="right" w:leader="dot" w:pos="8494"/>
        </w:tabs>
        <w:rPr>
          <w:rFonts w:eastAsiaTheme="minorEastAsia"/>
          <w:noProof/>
          <w:sz w:val="22"/>
          <w:szCs w:val="22"/>
          <w:lang w:val="fr-BE" w:eastAsia="fr-BE"/>
        </w:rPr>
      </w:pPr>
      <w:hyperlink w:anchor="_Toc423946565" w:history="1">
        <w:r w:rsidR="002B0B3A" w:rsidRPr="002C49A3">
          <w:rPr>
            <w:rStyle w:val="Lienhypertexte"/>
            <w:noProof/>
          </w:rPr>
          <w:t>ÍNDICE</w:t>
        </w:r>
        <w:r w:rsidR="002B0B3A">
          <w:rPr>
            <w:noProof/>
            <w:webHidden/>
          </w:rPr>
          <w:tab/>
        </w:r>
        <w:r w:rsidR="002B0B3A">
          <w:rPr>
            <w:noProof/>
            <w:webHidden/>
          </w:rPr>
          <w:fldChar w:fldCharType="begin"/>
        </w:r>
        <w:r w:rsidR="002B0B3A">
          <w:rPr>
            <w:noProof/>
            <w:webHidden/>
          </w:rPr>
          <w:instrText xml:space="preserve"> PAGEREF _Toc423946565 \h </w:instrText>
        </w:r>
        <w:r w:rsidR="002B0B3A">
          <w:rPr>
            <w:noProof/>
            <w:webHidden/>
          </w:rPr>
        </w:r>
        <w:r w:rsidR="002B0B3A">
          <w:rPr>
            <w:noProof/>
            <w:webHidden/>
          </w:rPr>
          <w:fldChar w:fldCharType="separate"/>
        </w:r>
        <w:r w:rsidR="00247068">
          <w:rPr>
            <w:noProof/>
            <w:webHidden/>
          </w:rPr>
          <w:t>16</w:t>
        </w:r>
        <w:r w:rsidR="002B0B3A">
          <w:rPr>
            <w:noProof/>
            <w:webHidden/>
          </w:rPr>
          <w:fldChar w:fldCharType="end"/>
        </w:r>
      </w:hyperlink>
    </w:p>
    <w:p w:rsidR="008D54D7" w:rsidRPr="008D54D7" w:rsidRDefault="008D54D7" w:rsidP="008D54D7">
      <w:r>
        <w:fldChar w:fldCharType="end"/>
      </w:r>
    </w:p>
    <w:sectPr w:rsidR="008D54D7" w:rsidRPr="008D54D7" w:rsidSect="008C1772">
      <w:headerReference w:type="default" r:id="rId39"/>
      <w:footerReference w:type="default" r:id="rId40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66A" w:rsidRDefault="00E4166A" w:rsidP="00A80EDA">
      <w:pPr>
        <w:spacing w:after="0" w:line="240" w:lineRule="auto"/>
      </w:pPr>
      <w:r>
        <w:separator/>
      </w:r>
    </w:p>
  </w:endnote>
  <w:endnote w:type="continuationSeparator" w:id="0">
    <w:p w:rsidR="00E4166A" w:rsidRDefault="00E4166A" w:rsidP="00A80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858"/>
      <w:gridCol w:w="1003"/>
      <w:gridCol w:w="3859"/>
    </w:tblGrid>
    <w:tr w:rsidR="00F00FD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F00FD7" w:rsidRDefault="00F00FD7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00FD7" w:rsidRPr="005563C4" w:rsidRDefault="005563C4">
          <w:pPr>
            <w:pStyle w:val="Sansinterligne"/>
            <w:rPr>
              <w:rFonts w:asciiTheme="majorHAnsi" w:hAnsiTheme="majorHAnsi"/>
              <w:sz w:val="20"/>
              <w:szCs w:val="20"/>
            </w:rPr>
          </w:pPr>
          <w:r>
            <w:rPr>
              <w:rFonts w:asciiTheme="majorHAnsi" w:hAnsiTheme="majorHAnsi"/>
              <w:b/>
              <w:sz w:val="20"/>
              <w:szCs w:val="20"/>
            </w:rPr>
            <w:t>Página</w:t>
          </w:r>
          <w:r w:rsidR="00572213" w:rsidRPr="005563C4">
            <w:rPr>
              <w:rFonts w:asciiTheme="majorHAnsi" w:hAnsiTheme="majorHAnsi"/>
              <w:b/>
              <w:sz w:val="20"/>
              <w:szCs w:val="20"/>
            </w:rPr>
            <w:t xml:space="preserve"> </w:t>
          </w:r>
          <w:r w:rsidR="00F00FD7" w:rsidRPr="005563C4">
            <w:rPr>
              <w:sz w:val="20"/>
              <w:szCs w:val="20"/>
            </w:rPr>
            <w:fldChar w:fldCharType="begin"/>
          </w:r>
          <w:r w:rsidR="00F00FD7" w:rsidRPr="005563C4">
            <w:rPr>
              <w:sz w:val="20"/>
              <w:szCs w:val="20"/>
            </w:rPr>
            <w:instrText xml:space="preserve"> PAGE  \* MERGEFORMAT </w:instrText>
          </w:r>
          <w:r w:rsidR="00F00FD7" w:rsidRPr="005563C4">
            <w:rPr>
              <w:sz w:val="20"/>
              <w:szCs w:val="20"/>
            </w:rPr>
            <w:fldChar w:fldCharType="separate"/>
          </w:r>
          <w:r w:rsidRPr="005563C4">
            <w:rPr>
              <w:rFonts w:asciiTheme="majorHAnsi" w:hAnsiTheme="majorHAnsi"/>
              <w:b/>
              <w:noProof/>
              <w:sz w:val="20"/>
              <w:szCs w:val="20"/>
            </w:rPr>
            <w:t>1</w:t>
          </w:r>
          <w:r w:rsidR="00F00FD7" w:rsidRPr="005563C4">
            <w:rPr>
              <w:rFonts w:asciiTheme="majorHAnsi" w:hAnsiTheme="majorHAnsi"/>
              <w:b/>
              <w:noProof/>
              <w:sz w:val="20"/>
              <w:szCs w:val="20"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F00FD7" w:rsidRDefault="00F00FD7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F00FD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F00FD7" w:rsidRDefault="00F00FD7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F00FD7" w:rsidRDefault="00F00FD7">
          <w:pPr>
            <w:pStyle w:val="En-tt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F00FD7" w:rsidRDefault="00F00FD7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F00FD7" w:rsidRDefault="00F00FD7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66A" w:rsidRDefault="00E4166A" w:rsidP="00A80EDA">
      <w:pPr>
        <w:spacing w:after="0" w:line="240" w:lineRule="auto"/>
      </w:pPr>
      <w:r>
        <w:separator/>
      </w:r>
    </w:p>
  </w:footnote>
  <w:footnote w:type="continuationSeparator" w:id="0">
    <w:p w:rsidR="00E4166A" w:rsidRDefault="00E4166A" w:rsidP="00A80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EDA" w:rsidRDefault="005807A8">
    <w:pPr>
      <w:pStyle w:val="En-tte"/>
    </w:pPr>
    <w:r>
      <w:rPr>
        <w:noProof/>
        <w:lang w:val="fr-BE" w:eastAsia="fr-BE"/>
      </w:rPr>
      <w:drawing>
        <wp:inline distT="0" distB="0" distL="0" distR="0" wp14:anchorId="235BA48C" wp14:editId="0DC46734">
          <wp:extent cx="1881963" cy="949151"/>
          <wp:effectExtent l="0" t="0" r="4445" b="381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LCEUTA CI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3300" cy="959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0EDA">
      <w:rPr>
        <w:noProof/>
        <w:lang w:val="fr-BE" w:eastAsia="fr-BE"/>
      </w:rPr>
      <w:drawing>
        <wp:anchor distT="0" distB="0" distL="114300" distR="114300" simplePos="0" relativeHeight="251658240" behindDoc="0" locked="0" layoutInCell="1" allowOverlap="1" wp14:anchorId="42B7EF49" wp14:editId="2563A29B">
          <wp:simplePos x="0" y="0"/>
          <wp:positionH relativeFrom="column">
            <wp:posOffset>-441960</wp:posOffset>
          </wp:positionH>
          <wp:positionV relativeFrom="paragraph">
            <wp:posOffset>10321290</wp:posOffset>
          </wp:positionV>
          <wp:extent cx="2319027" cy="1169581"/>
          <wp:effectExtent l="0" t="0" r="508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OLCEUTA CIA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8539" cy="1174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7521"/>
    <w:multiLevelType w:val="hybridMultilevel"/>
    <w:tmpl w:val="6F744BCC"/>
    <w:lvl w:ilvl="0" w:tplc="DDA47432">
      <w:start w:val="1"/>
      <w:numFmt w:val="bullet"/>
      <w:lvlText w:val="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803089D"/>
    <w:multiLevelType w:val="hybridMultilevel"/>
    <w:tmpl w:val="27A0AD2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015D1C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86E6C37"/>
    <w:multiLevelType w:val="hybridMultilevel"/>
    <w:tmpl w:val="8576AA40"/>
    <w:lvl w:ilvl="0" w:tplc="DDA47432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4F42A5"/>
    <w:multiLevelType w:val="hybridMultilevel"/>
    <w:tmpl w:val="CD46B490"/>
    <w:lvl w:ilvl="0" w:tplc="DDA47432">
      <w:start w:val="1"/>
      <w:numFmt w:val="bullet"/>
      <w:lvlText w:val="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2AC49EA"/>
    <w:multiLevelType w:val="hybridMultilevel"/>
    <w:tmpl w:val="AECC37AE"/>
    <w:lvl w:ilvl="0" w:tplc="DDA47432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0678F"/>
    <w:multiLevelType w:val="hybridMultilevel"/>
    <w:tmpl w:val="3DA8C8AA"/>
    <w:lvl w:ilvl="0" w:tplc="DDA47432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B42FA9"/>
    <w:multiLevelType w:val="hybridMultilevel"/>
    <w:tmpl w:val="63BC9536"/>
    <w:lvl w:ilvl="0" w:tplc="531267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F70BA2"/>
    <w:multiLevelType w:val="hybridMultilevel"/>
    <w:tmpl w:val="DFCE8EA0"/>
    <w:lvl w:ilvl="0" w:tplc="DDA47432">
      <w:start w:val="1"/>
      <w:numFmt w:val="bullet"/>
      <w:lvlText w:val="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AD66915"/>
    <w:multiLevelType w:val="hybridMultilevel"/>
    <w:tmpl w:val="2CBC91F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E3398"/>
    <w:multiLevelType w:val="hybridMultilevel"/>
    <w:tmpl w:val="26BA2CC6"/>
    <w:lvl w:ilvl="0" w:tplc="5312671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CB65F4"/>
    <w:multiLevelType w:val="hybridMultilevel"/>
    <w:tmpl w:val="31C2632C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6DB57EA"/>
    <w:multiLevelType w:val="hybridMultilevel"/>
    <w:tmpl w:val="001461E6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57C90B99"/>
    <w:multiLevelType w:val="multilevel"/>
    <w:tmpl w:val="4BDC9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3A0184"/>
    <w:multiLevelType w:val="hybridMultilevel"/>
    <w:tmpl w:val="A9A22F2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5604D8"/>
    <w:multiLevelType w:val="hybridMultilevel"/>
    <w:tmpl w:val="E5B605D8"/>
    <w:lvl w:ilvl="0" w:tplc="DDA47432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747E48"/>
    <w:multiLevelType w:val="hybridMultilevel"/>
    <w:tmpl w:val="CC44CC26"/>
    <w:lvl w:ilvl="0" w:tplc="DDA47432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1"/>
  </w:num>
  <w:num w:numId="4">
    <w:abstractNumId w:val="2"/>
  </w:num>
  <w:num w:numId="5">
    <w:abstractNumId w:val="14"/>
  </w:num>
  <w:num w:numId="6">
    <w:abstractNumId w:val="1"/>
  </w:num>
  <w:num w:numId="7">
    <w:abstractNumId w:val="9"/>
  </w:num>
  <w:num w:numId="8">
    <w:abstractNumId w:val="12"/>
  </w:num>
  <w:num w:numId="9">
    <w:abstractNumId w:val="16"/>
  </w:num>
  <w:num w:numId="10">
    <w:abstractNumId w:val="15"/>
  </w:num>
  <w:num w:numId="11">
    <w:abstractNumId w:val="5"/>
  </w:num>
  <w:num w:numId="12">
    <w:abstractNumId w:val="4"/>
  </w:num>
  <w:num w:numId="13">
    <w:abstractNumId w:val="6"/>
  </w:num>
  <w:num w:numId="14">
    <w:abstractNumId w:val="3"/>
  </w:num>
  <w:num w:numId="15">
    <w:abstractNumId w:val="0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772"/>
    <w:rsid w:val="00001AFA"/>
    <w:rsid w:val="0000548F"/>
    <w:rsid w:val="00043A92"/>
    <w:rsid w:val="000521C2"/>
    <w:rsid w:val="00054635"/>
    <w:rsid w:val="00060794"/>
    <w:rsid w:val="00060C08"/>
    <w:rsid w:val="000739FA"/>
    <w:rsid w:val="0008689D"/>
    <w:rsid w:val="00092D92"/>
    <w:rsid w:val="0009740B"/>
    <w:rsid w:val="000977FD"/>
    <w:rsid w:val="000A0004"/>
    <w:rsid w:val="000A23BF"/>
    <w:rsid w:val="000A2AB8"/>
    <w:rsid w:val="000A3177"/>
    <w:rsid w:val="000A39A9"/>
    <w:rsid w:val="000B582D"/>
    <w:rsid w:val="000B6447"/>
    <w:rsid w:val="000C1031"/>
    <w:rsid w:val="000C1E19"/>
    <w:rsid w:val="000C71AD"/>
    <w:rsid w:val="000D0DD0"/>
    <w:rsid w:val="000D50F7"/>
    <w:rsid w:val="000F4DC7"/>
    <w:rsid w:val="001022F3"/>
    <w:rsid w:val="001060F2"/>
    <w:rsid w:val="00107EB0"/>
    <w:rsid w:val="00112684"/>
    <w:rsid w:val="00124CB6"/>
    <w:rsid w:val="0012780C"/>
    <w:rsid w:val="00127E2F"/>
    <w:rsid w:val="00131EA3"/>
    <w:rsid w:val="0013487F"/>
    <w:rsid w:val="001413AE"/>
    <w:rsid w:val="00142C20"/>
    <w:rsid w:val="001613E8"/>
    <w:rsid w:val="00162F66"/>
    <w:rsid w:val="00165A7B"/>
    <w:rsid w:val="0017469A"/>
    <w:rsid w:val="0018005D"/>
    <w:rsid w:val="00190919"/>
    <w:rsid w:val="00197216"/>
    <w:rsid w:val="001979B2"/>
    <w:rsid w:val="001A2988"/>
    <w:rsid w:val="001B6683"/>
    <w:rsid w:val="001D6731"/>
    <w:rsid w:val="001D6863"/>
    <w:rsid w:val="001D6E26"/>
    <w:rsid w:val="001E01B2"/>
    <w:rsid w:val="001E7D6A"/>
    <w:rsid w:val="001F7E6D"/>
    <w:rsid w:val="00210EC5"/>
    <w:rsid w:val="00227530"/>
    <w:rsid w:val="00236975"/>
    <w:rsid w:val="00236B9A"/>
    <w:rsid w:val="00247068"/>
    <w:rsid w:val="002506AF"/>
    <w:rsid w:val="002666DC"/>
    <w:rsid w:val="00271FE4"/>
    <w:rsid w:val="00286726"/>
    <w:rsid w:val="00295A06"/>
    <w:rsid w:val="002A7058"/>
    <w:rsid w:val="002B0B3A"/>
    <w:rsid w:val="002C2C6D"/>
    <w:rsid w:val="002D0D58"/>
    <w:rsid w:val="002E4FE0"/>
    <w:rsid w:val="002F306C"/>
    <w:rsid w:val="003121EC"/>
    <w:rsid w:val="00314A38"/>
    <w:rsid w:val="00334FD6"/>
    <w:rsid w:val="003377B3"/>
    <w:rsid w:val="00360452"/>
    <w:rsid w:val="00362A51"/>
    <w:rsid w:val="0037322F"/>
    <w:rsid w:val="00373CA5"/>
    <w:rsid w:val="00375747"/>
    <w:rsid w:val="00375DF6"/>
    <w:rsid w:val="00392B9B"/>
    <w:rsid w:val="003A0E9E"/>
    <w:rsid w:val="003A2B08"/>
    <w:rsid w:val="003A2C69"/>
    <w:rsid w:val="003A4B07"/>
    <w:rsid w:val="003A4C8A"/>
    <w:rsid w:val="003D532F"/>
    <w:rsid w:val="003E7C85"/>
    <w:rsid w:val="004007E9"/>
    <w:rsid w:val="00404339"/>
    <w:rsid w:val="00404615"/>
    <w:rsid w:val="00417A2C"/>
    <w:rsid w:val="0042565C"/>
    <w:rsid w:val="00430E40"/>
    <w:rsid w:val="00440377"/>
    <w:rsid w:val="0045240B"/>
    <w:rsid w:val="00474267"/>
    <w:rsid w:val="004779AC"/>
    <w:rsid w:val="00487889"/>
    <w:rsid w:val="00491741"/>
    <w:rsid w:val="00494922"/>
    <w:rsid w:val="00497576"/>
    <w:rsid w:val="004B014C"/>
    <w:rsid w:val="004B016F"/>
    <w:rsid w:val="004D1AD2"/>
    <w:rsid w:val="004E6FC3"/>
    <w:rsid w:val="004F5D6A"/>
    <w:rsid w:val="00505AC9"/>
    <w:rsid w:val="0050673B"/>
    <w:rsid w:val="0052031B"/>
    <w:rsid w:val="005313B5"/>
    <w:rsid w:val="005327AF"/>
    <w:rsid w:val="005563C4"/>
    <w:rsid w:val="00557340"/>
    <w:rsid w:val="00572213"/>
    <w:rsid w:val="005807A8"/>
    <w:rsid w:val="005B14CB"/>
    <w:rsid w:val="005B3427"/>
    <w:rsid w:val="005B3743"/>
    <w:rsid w:val="005D0F3B"/>
    <w:rsid w:val="005D35E8"/>
    <w:rsid w:val="005D52D4"/>
    <w:rsid w:val="005D6B74"/>
    <w:rsid w:val="005E2519"/>
    <w:rsid w:val="005E2B7B"/>
    <w:rsid w:val="00601C0F"/>
    <w:rsid w:val="00611CEB"/>
    <w:rsid w:val="0063387D"/>
    <w:rsid w:val="00633B62"/>
    <w:rsid w:val="00656F6D"/>
    <w:rsid w:val="00666670"/>
    <w:rsid w:val="00672569"/>
    <w:rsid w:val="006813E0"/>
    <w:rsid w:val="006913A5"/>
    <w:rsid w:val="006A4A1B"/>
    <w:rsid w:val="006A560C"/>
    <w:rsid w:val="006B3891"/>
    <w:rsid w:val="006B74DE"/>
    <w:rsid w:val="006B7950"/>
    <w:rsid w:val="006C0EA3"/>
    <w:rsid w:val="006D3FB0"/>
    <w:rsid w:val="006D573C"/>
    <w:rsid w:val="006D7F32"/>
    <w:rsid w:val="006E052A"/>
    <w:rsid w:val="006E5BF5"/>
    <w:rsid w:val="006F6C6E"/>
    <w:rsid w:val="007004FD"/>
    <w:rsid w:val="0070430F"/>
    <w:rsid w:val="00706F71"/>
    <w:rsid w:val="007079DF"/>
    <w:rsid w:val="007147AE"/>
    <w:rsid w:val="007200BF"/>
    <w:rsid w:val="00722465"/>
    <w:rsid w:val="00723170"/>
    <w:rsid w:val="00723B3B"/>
    <w:rsid w:val="007322A1"/>
    <w:rsid w:val="007336D0"/>
    <w:rsid w:val="007429E7"/>
    <w:rsid w:val="00744B25"/>
    <w:rsid w:val="0075643F"/>
    <w:rsid w:val="0077050C"/>
    <w:rsid w:val="0077757E"/>
    <w:rsid w:val="007B08D6"/>
    <w:rsid w:val="007C1AD5"/>
    <w:rsid w:val="007C2861"/>
    <w:rsid w:val="007C3297"/>
    <w:rsid w:val="007C4802"/>
    <w:rsid w:val="007E179D"/>
    <w:rsid w:val="00805421"/>
    <w:rsid w:val="00811680"/>
    <w:rsid w:val="00822088"/>
    <w:rsid w:val="0083771A"/>
    <w:rsid w:val="00844A6A"/>
    <w:rsid w:val="00846A9A"/>
    <w:rsid w:val="00851B0B"/>
    <w:rsid w:val="00861AF6"/>
    <w:rsid w:val="00865380"/>
    <w:rsid w:val="008667D6"/>
    <w:rsid w:val="00871529"/>
    <w:rsid w:val="008730CF"/>
    <w:rsid w:val="00883938"/>
    <w:rsid w:val="00885DB1"/>
    <w:rsid w:val="00886DA2"/>
    <w:rsid w:val="00887052"/>
    <w:rsid w:val="008873A3"/>
    <w:rsid w:val="00894FF3"/>
    <w:rsid w:val="008A5445"/>
    <w:rsid w:val="008B56D9"/>
    <w:rsid w:val="008C1772"/>
    <w:rsid w:val="008C2623"/>
    <w:rsid w:val="008C41A2"/>
    <w:rsid w:val="008C689A"/>
    <w:rsid w:val="008D0C68"/>
    <w:rsid w:val="008D54D7"/>
    <w:rsid w:val="008F6DF5"/>
    <w:rsid w:val="00902932"/>
    <w:rsid w:val="00924BE9"/>
    <w:rsid w:val="009340DB"/>
    <w:rsid w:val="00942E56"/>
    <w:rsid w:val="00953F2C"/>
    <w:rsid w:val="00960EA2"/>
    <w:rsid w:val="00964B8A"/>
    <w:rsid w:val="00971FA3"/>
    <w:rsid w:val="00974767"/>
    <w:rsid w:val="00982C28"/>
    <w:rsid w:val="009845DA"/>
    <w:rsid w:val="00990554"/>
    <w:rsid w:val="00990C5E"/>
    <w:rsid w:val="009A3EC5"/>
    <w:rsid w:val="009B2D3A"/>
    <w:rsid w:val="009B3B31"/>
    <w:rsid w:val="009C5CDE"/>
    <w:rsid w:val="009C5D6F"/>
    <w:rsid w:val="009C70FC"/>
    <w:rsid w:val="009D3B92"/>
    <w:rsid w:val="009F0703"/>
    <w:rsid w:val="00A041BA"/>
    <w:rsid w:val="00A10DA4"/>
    <w:rsid w:val="00A11FBE"/>
    <w:rsid w:val="00A1385B"/>
    <w:rsid w:val="00A15043"/>
    <w:rsid w:val="00A20DE3"/>
    <w:rsid w:val="00A222B0"/>
    <w:rsid w:val="00A24344"/>
    <w:rsid w:val="00A25E76"/>
    <w:rsid w:val="00A40B0F"/>
    <w:rsid w:val="00A423FE"/>
    <w:rsid w:val="00A50ACE"/>
    <w:rsid w:val="00A54646"/>
    <w:rsid w:val="00A578A2"/>
    <w:rsid w:val="00A61794"/>
    <w:rsid w:val="00A63707"/>
    <w:rsid w:val="00A80CB0"/>
    <w:rsid w:val="00A80EDA"/>
    <w:rsid w:val="00A86DE2"/>
    <w:rsid w:val="00A90587"/>
    <w:rsid w:val="00A939D5"/>
    <w:rsid w:val="00AC12E3"/>
    <w:rsid w:val="00AC388A"/>
    <w:rsid w:val="00AC68FE"/>
    <w:rsid w:val="00AD0A69"/>
    <w:rsid w:val="00AD1A88"/>
    <w:rsid w:val="00AD7337"/>
    <w:rsid w:val="00AE1679"/>
    <w:rsid w:val="00AF6A81"/>
    <w:rsid w:val="00B06906"/>
    <w:rsid w:val="00B10593"/>
    <w:rsid w:val="00B13B9A"/>
    <w:rsid w:val="00B211E2"/>
    <w:rsid w:val="00B23B39"/>
    <w:rsid w:val="00B250D0"/>
    <w:rsid w:val="00B40229"/>
    <w:rsid w:val="00B441B3"/>
    <w:rsid w:val="00B4792C"/>
    <w:rsid w:val="00B60332"/>
    <w:rsid w:val="00B61379"/>
    <w:rsid w:val="00B619E3"/>
    <w:rsid w:val="00B6706C"/>
    <w:rsid w:val="00B73921"/>
    <w:rsid w:val="00B77C14"/>
    <w:rsid w:val="00B81F52"/>
    <w:rsid w:val="00BA04E5"/>
    <w:rsid w:val="00BA0DF2"/>
    <w:rsid w:val="00BA21A7"/>
    <w:rsid w:val="00BA4C17"/>
    <w:rsid w:val="00BB0D07"/>
    <w:rsid w:val="00BB1375"/>
    <w:rsid w:val="00BB2912"/>
    <w:rsid w:val="00BC0F62"/>
    <w:rsid w:val="00BE31A6"/>
    <w:rsid w:val="00BE7F5A"/>
    <w:rsid w:val="00BF7790"/>
    <w:rsid w:val="00C002ED"/>
    <w:rsid w:val="00C05F67"/>
    <w:rsid w:val="00C10B56"/>
    <w:rsid w:val="00C21937"/>
    <w:rsid w:val="00C226FD"/>
    <w:rsid w:val="00C53320"/>
    <w:rsid w:val="00C568E6"/>
    <w:rsid w:val="00C66CDC"/>
    <w:rsid w:val="00C7760B"/>
    <w:rsid w:val="00C90F39"/>
    <w:rsid w:val="00C91AF7"/>
    <w:rsid w:val="00C93D5A"/>
    <w:rsid w:val="00C96B8C"/>
    <w:rsid w:val="00CA494F"/>
    <w:rsid w:val="00CD1C72"/>
    <w:rsid w:val="00CE2E6B"/>
    <w:rsid w:val="00CE363A"/>
    <w:rsid w:val="00CE52C9"/>
    <w:rsid w:val="00CF0F11"/>
    <w:rsid w:val="00D00DFA"/>
    <w:rsid w:val="00D10A73"/>
    <w:rsid w:val="00D12DE1"/>
    <w:rsid w:val="00D13E87"/>
    <w:rsid w:val="00D51D6B"/>
    <w:rsid w:val="00D54C54"/>
    <w:rsid w:val="00D60585"/>
    <w:rsid w:val="00D63BA7"/>
    <w:rsid w:val="00D71B2B"/>
    <w:rsid w:val="00D818FE"/>
    <w:rsid w:val="00D82747"/>
    <w:rsid w:val="00D85002"/>
    <w:rsid w:val="00DA7C5A"/>
    <w:rsid w:val="00DB0262"/>
    <w:rsid w:val="00DB2804"/>
    <w:rsid w:val="00DB3BAB"/>
    <w:rsid w:val="00DB7A3A"/>
    <w:rsid w:val="00DD0F28"/>
    <w:rsid w:val="00DD4B31"/>
    <w:rsid w:val="00DE3FE7"/>
    <w:rsid w:val="00DF5033"/>
    <w:rsid w:val="00DF7E46"/>
    <w:rsid w:val="00E14324"/>
    <w:rsid w:val="00E14D4A"/>
    <w:rsid w:val="00E20AB8"/>
    <w:rsid w:val="00E32A26"/>
    <w:rsid w:val="00E4166A"/>
    <w:rsid w:val="00E81911"/>
    <w:rsid w:val="00E824B6"/>
    <w:rsid w:val="00E8649C"/>
    <w:rsid w:val="00EB1EC2"/>
    <w:rsid w:val="00EC4254"/>
    <w:rsid w:val="00F00FD7"/>
    <w:rsid w:val="00F3153E"/>
    <w:rsid w:val="00F35999"/>
    <w:rsid w:val="00F40297"/>
    <w:rsid w:val="00F600B2"/>
    <w:rsid w:val="00F63106"/>
    <w:rsid w:val="00F66437"/>
    <w:rsid w:val="00F729D0"/>
    <w:rsid w:val="00F8493B"/>
    <w:rsid w:val="00F978B3"/>
    <w:rsid w:val="00FB2B6F"/>
    <w:rsid w:val="00FC01B3"/>
    <w:rsid w:val="00FC4EB9"/>
    <w:rsid w:val="00FC6EDE"/>
    <w:rsid w:val="00FD0362"/>
    <w:rsid w:val="00FF7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E1679"/>
    <w:pPr>
      <w:keepNext/>
      <w:keepLines/>
      <w:spacing w:before="480" w:after="0"/>
      <w:jc w:val="center"/>
      <w:outlineLvl w:val="0"/>
    </w:pPr>
    <w:rPr>
      <w:rFonts w:ascii="Garamond" w:eastAsiaTheme="majorEastAsia" w:hAnsi="Garamond" w:cstheme="majorBidi"/>
      <w:b/>
      <w:bCs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7760B"/>
    <w:pPr>
      <w:keepNext/>
      <w:keepLines/>
      <w:spacing w:before="200" w:line="240" w:lineRule="auto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7760B"/>
    <w:pPr>
      <w:keepNext/>
      <w:keepLines/>
      <w:spacing w:before="200" w:after="0"/>
      <w:jc w:val="center"/>
      <w:outlineLvl w:val="2"/>
    </w:pPr>
    <w:rPr>
      <w:rFonts w:ascii="Garamond" w:eastAsiaTheme="majorEastAsia" w:hAnsi="Garamond" w:cstheme="majorBidi"/>
      <w:b/>
      <w:bCs/>
      <w:sz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F306C"/>
    <w:pPr>
      <w:keepNext/>
      <w:keepLines/>
      <w:spacing w:before="200" w:after="0"/>
      <w:jc w:val="center"/>
      <w:outlineLvl w:val="3"/>
    </w:pPr>
    <w:rPr>
      <w:rFonts w:ascii="Garamond" w:eastAsiaTheme="majorEastAsia" w:hAnsi="Garamond" w:cstheme="majorBidi"/>
      <w:b/>
      <w:bCs/>
      <w:iCs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82C28"/>
    <w:pPr>
      <w:keepNext/>
      <w:keepLines/>
      <w:spacing w:before="200" w:after="0"/>
      <w:jc w:val="center"/>
      <w:outlineLvl w:val="4"/>
    </w:pPr>
    <w:rPr>
      <w:rFonts w:ascii="Garamond" w:eastAsiaTheme="majorEastAsia" w:hAnsi="Garamond" w:cstheme="majorBidi"/>
      <w:b/>
      <w:sz w:val="3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82C28"/>
    <w:pPr>
      <w:keepNext/>
      <w:keepLines/>
      <w:spacing w:before="200" w:after="0"/>
      <w:jc w:val="center"/>
      <w:outlineLvl w:val="5"/>
    </w:pPr>
    <w:rPr>
      <w:rFonts w:ascii="Garamond" w:eastAsiaTheme="majorEastAsia" w:hAnsi="Garamond" w:cstheme="majorBidi"/>
      <w:b/>
      <w:iCs/>
      <w:sz w:val="3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8D54D7"/>
    <w:pPr>
      <w:keepNext/>
      <w:keepLines/>
      <w:spacing w:before="200" w:after="0"/>
      <w:outlineLvl w:val="6"/>
    </w:pPr>
    <w:rPr>
      <w:rFonts w:ascii="Garamond" w:eastAsiaTheme="majorEastAsia" w:hAnsi="Garamond" w:cstheme="majorBidi"/>
      <w:b/>
      <w:iCs/>
      <w:color w:val="404040" w:themeColor="text1" w:themeTint="BF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C1772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C1772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177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0E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0EDA"/>
  </w:style>
  <w:style w:type="paragraph" w:styleId="Pieddepage">
    <w:name w:val="footer"/>
    <w:basedOn w:val="Normal"/>
    <w:link w:val="PieddepageCar"/>
    <w:uiPriority w:val="99"/>
    <w:unhideWhenUsed/>
    <w:rsid w:val="00A80E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0EDA"/>
  </w:style>
  <w:style w:type="paragraph" w:styleId="Paragraphedeliste">
    <w:name w:val="List Paragraph"/>
    <w:basedOn w:val="Normal"/>
    <w:uiPriority w:val="34"/>
    <w:qFormat/>
    <w:rsid w:val="0049757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C6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lev">
    <w:name w:val="Strong"/>
    <w:basedOn w:val="Policepardfaut"/>
    <w:uiPriority w:val="22"/>
    <w:qFormat/>
    <w:rsid w:val="008C689A"/>
    <w:rPr>
      <w:b/>
      <w:bCs/>
    </w:rPr>
  </w:style>
  <w:style w:type="character" w:customStyle="1" w:styleId="apple-converted-space">
    <w:name w:val="apple-converted-space"/>
    <w:basedOn w:val="Policepardfaut"/>
    <w:rsid w:val="008C689A"/>
  </w:style>
  <w:style w:type="character" w:customStyle="1" w:styleId="a">
    <w:name w:val="a"/>
    <w:basedOn w:val="Policepardfaut"/>
    <w:rsid w:val="00334FD6"/>
  </w:style>
  <w:style w:type="character" w:customStyle="1" w:styleId="l6">
    <w:name w:val="l6"/>
    <w:basedOn w:val="Policepardfaut"/>
    <w:rsid w:val="00334FD6"/>
  </w:style>
  <w:style w:type="character" w:styleId="Lienhypertexte">
    <w:name w:val="Hyperlink"/>
    <w:basedOn w:val="Policepardfaut"/>
    <w:uiPriority w:val="99"/>
    <w:unhideWhenUsed/>
    <w:rsid w:val="008F6DF5"/>
    <w:rPr>
      <w:color w:val="0000FF"/>
      <w:u w:val="single"/>
    </w:rPr>
  </w:style>
  <w:style w:type="character" w:customStyle="1" w:styleId="twc">
    <w:name w:val="_twc"/>
    <w:basedOn w:val="Policepardfaut"/>
    <w:rsid w:val="00822088"/>
  </w:style>
  <w:style w:type="character" w:customStyle="1" w:styleId="Titre1Car">
    <w:name w:val="Titre 1 Car"/>
    <w:basedOn w:val="Policepardfaut"/>
    <w:link w:val="Titre1"/>
    <w:uiPriority w:val="9"/>
    <w:rsid w:val="00AE1679"/>
    <w:rPr>
      <w:rFonts w:ascii="Garamond" w:eastAsiaTheme="majorEastAsia" w:hAnsi="Garamond" w:cstheme="majorBidi"/>
      <w:b/>
      <w:bCs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7760B"/>
    <w:rPr>
      <w:rFonts w:eastAsiaTheme="majorEastAsia" w:cstheme="majorBidi"/>
      <w:b/>
      <w:bCs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7760B"/>
    <w:rPr>
      <w:rFonts w:ascii="Garamond" w:eastAsiaTheme="majorEastAsia" w:hAnsi="Garamond" w:cstheme="majorBidi"/>
      <w:b/>
      <w:bCs/>
      <w:sz w:val="32"/>
    </w:rPr>
  </w:style>
  <w:style w:type="character" w:customStyle="1" w:styleId="Titre4Car">
    <w:name w:val="Titre 4 Car"/>
    <w:basedOn w:val="Policepardfaut"/>
    <w:link w:val="Titre4"/>
    <w:uiPriority w:val="9"/>
    <w:rsid w:val="002F306C"/>
    <w:rPr>
      <w:rFonts w:ascii="Garamond" w:eastAsiaTheme="majorEastAsia" w:hAnsi="Garamond" w:cstheme="majorBidi"/>
      <w:b/>
      <w:bCs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rsid w:val="00982C28"/>
    <w:rPr>
      <w:rFonts w:ascii="Garamond" w:eastAsiaTheme="majorEastAsia" w:hAnsi="Garamond" w:cstheme="majorBidi"/>
      <w:b/>
      <w:sz w:val="32"/>
    </w:rPr>
  </w:style>
  <w:style w:type="character" w:customStyle="1" w:styleId="Titre6Car">
    <w:name w:val="Titre 6 Car"/>
    <w:basedOn w:val="Policepardfaut"/>
    <w:link w:val="Titre6"/>
    <w:uiPriority w:val="9"/>
    <w:rsid w:val="00982C28"/>
    <w:rPr>
      <w:rFonts w:ascii="Garamond" w:eastAsiaTheme="majorEastAsia" w:hAnsi="Garamond" w:cstheme="majorBidi"/>
      <w:b/>
      <w:iCs/>
      <w:sz w:val="32"/>
    </w:rPr>
  </w:style>
  <w:style w:type="character" w:customStyle="1" w:styleId="Titre7Car">
    <w:name w:val="Titre 7 Car"/>
    <w:basedOn w:val="Policepardfaut"/>
    <w:link w:val="Titre7"/>
    <w:uiPriority w:val="9"/>
    <w:rsid w:val="008D54D7"/>
    <w:rPr>
      <w:rFonts w:ascii="Garamond" w:eastAsiaTheme="majorEastAsia" w:hAnsi="Garamond" w:cstheme="majorBidi"/>
      <w:b/>
      <w:iCs/>
      <w:color w:val="404040" w:themeColor="text1" w:themeTint="BF"/>
      <w:sz w:val="32"/>
    </w:rPr>
  </w:style>
  <w:style w:type="paragraph" w:styleId="TM1">
    <w:name w:val="toc 1"/>
    <w:basedOn w:val="Normal"/>
    <w:next w:val="Normal"/>
    <w:autoRedefine/>
    <w:uiPriority w:val="39"/>
    <w:unhideWhenUsed/>
    <w:rsid w:val="00A90587"/>
    <w:pPr>
      <w:spacing w:before="120" w:after="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A90587"/>
    <w:pPr>
      <w:spacing w:before="120" w:after="0"/>
      <w:ind w:left="220"/>
    </w:pPr>
    <w:rPr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A90587"/>
    <w:pPr>
      <w:spacing w:after="0"/>
      <w:ind w:left="44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A90587"/>
    <w:pPr>
      <w:spacing w:after="0"/>
      <w:ind w:left="66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A90587"/>
    <w:pPr>
      <w:spacing w:after="0"/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A90587"/>
    <w:pPr>
      <w:spacing w:after="0"/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A90587"/>
    <w:pPr>
      <w:spacing w:after="0"/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A90587"/>
    <w:pPr>
      <w:spacing w:after="0"/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A90587"/>
    <w:pPr>
      <w:spacing w:after="0"/>
      <w:ind w:left="1760"/>
    </w:pPr>
    <w:rPr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982C28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="Andalus" w:eastAsiaTheme="majorEastAsia" w:hAnsi="Andalus" w:cstheme="majorBidi"/>
      <w:b/>
      <w:color w:val="365F91" w:themeColor="accent1" w:themeShade="BF"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82C28"/>
    <w:rPr>
      <w:rFonts w:ascii="Andalus" w:eastAsiaTheme="majorEastAsia" w:hAnsi="Andalus" w:cstheme="majorBidi"/>
      <w:b/>
      <w:color w:val="365F91" w:themeColor="accent1" w:themeShade="BF"/>
      <w:spacing w:val="5"/>
      <w:kern w:val="28"/>
      <w:sz w:val="3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E1679"/>
    <w:pPr>
      <w:keepNext/>
      <w:keepLines/>
      <w:spacing w:before="480" w:after="0"/>
      <w:jc w:val="center"/>
      <w:outlineLvl w:val="0"/>
    </w:pPr>
    <w:rPr>
      <w:rFonts w:ascii="Garamond" w:eastAsiaTheme="majorEastAsia" w:hAnsi="Garamond" w:cstheme="majorBidi"/>
      <w:b/>
      <w:bCs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7760B"/>
    <w:pPr>
      <w:keepNext/>
      <w:keepLines/>
      <w:spacing w:before="200" w:line="240" w:lineRule="auto"/>
      <w:jc w:val="center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7760B"/>
    <w:pPr>
      <w:keepNext/>
      <w:keepLines/>
      <w:spacing w:before="200" w:after="0"/>
      <w:jc w:val="center"/>
      <w:outlineLvl w:val="2"/>
    </w:pPr>
    <w:rPr>
      <w:rFonts w:ascii="Garamond" w:eastAsiaTheme="majorEastAsia" w:hAnsi="Garamond" w:cstheme="majorBidi"/>
      <w:b/>
      <w:bCs/>
      <w:sz w:val="3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F306C"/>
    <w:pPr>
      <w:keepNext/>
      <w:keepLines/>
      <w:spacing w:before="200" w:after="0"/>
      <w:jc w:val="center"/>
      <w:outlineLvl w:val="3"/>
    </w:pPr>
    <w:rPr>
      <w:rFonts w:ascii="Garamond" w:eastAsiaTheme="majorEastAsia" w:hAnsi="Garamond" w:cstheme="majorBidi"/>
      <w:b/>
      <w:bCs/>
      <w:iCs/>
      <w:sz w:val="3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982C28"/>
    <w:pPr>
      <w:keepNext/>
      <w:keepLines/>
      <w:spacing w:before="200" w:after="0"/>
      <w:jc w:val="center"/>
      <w:outlineLvl w:val="4"/>
    </w:pPr>
    <w:rPr>
      <w:rFonts w:ascii="Garamond" w:eastAsiaTheme="majorEastAsia" w:hAnsi="Garamond" w:cstheme="majorBidi"/>
      <w:b/>
      <w:sz w:val="3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982C28"/>
    <w:pPr>
      <w:keepNext/>
      <w:keepLines/>
      <w:spacing w:before="200" w:after="0"/>
      <w:jc w:val="center"/>
      <w:outlineLvl w:val="5"/>
    </w:pPr>
    <w:rPr>
      <w:rFonts w:ascii="Garamond" w:eastAsiaTheme="majorEastAsia" w:hAnsi="Garamond" w:cstheme="majorBidi"/>
      <w:b/>
      <w:iCs/>
      <w:sz w:val="32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8D54D7"/>
    <w:pPr>
      <w:keepNext/>
      <w:keepLines/>
      <w:spacing w:before="200" w:after="0"/>
      <w:outlineLvl w:val="6"/>
    </w:pPr>
    <w:rPr>
      <w:rFonts w:ascii="Garamond" w:eastAsiaTheme="majorEastAsia" w:hAnsi="Garamond" w:cstheme="majorBidi"/>
      <w:b/>
      <w:iCs/>
      <w:color w:val="404040" w:themeColor="text1" w:themeTint="BF"/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8C1772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C1772"/>
    <w:rPr>
      <w:rFonts w:eastAsiaTheme="minorEastAsi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C1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177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80E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0EDA"/>
  </w:style>
  <w:style w:type="paragraph" w:styleId="Pieddepage">
    <w:name w:val="footer"/>
    <w:basedOn w:val="Normal"/>
    <w:link w:val="PieddepageCar"/>
    <w:uiPriority w:val="99"/>
    <w:unhideWhenUsed/>
    <w:rsid w:val="00A80E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0EDA"/>
  </w:style>
  <w:style w:type="paragraph" w:styleId="Paragraphedeliste">
    <w:name w:val="List Paragraph"/>
    <w:basedOn w:val="Normal"/>
    <w:uiPriority w:val="34"/>
    <w:qFormat/>
    <w:rsid w:val="0049757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C6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lev">
    <w:name w:val="Strong"/>
    <w:basedOn w:val="Policepardfaut"/>
    <w:uiPriority w:val="22"/>
    <w:qFormat/>
    <w:rsid w:val="008C689A"/>
    <w:rPr>
      <w:b/>
      <w:bCs/>
    </w:rPr>
  </w:style>
  <w:style w:type="character" w:customStyle="1" w:styleId="apple-converted-space">
    <w:name w:val="apple-converted-space"/>
    <w:basedOn w:val="Policepardfaut"/>
    <w:rsid w:val="008C689A"/>
  </w:style>
  <w:style w:type="character" w:customStyle="1" w:styleId="a">
    <w:name w:val="a"/>
    <w:basedOn w:val="Policepardfaut"/>
    <w:rsid w:val="00334FD6"/>
  </w:style>
  <w:style w:type="character" w:customStyle="1" w:styleId="l6">
    <w:name w:val="l6"/>
    <w:basedOn w:val="Policepardfaut"/>
    <w:rsid w:val="00334FD6"/>
  </w:style>
  <w:style w:type="character" w:styleId="Lienhypertexte">
    <w:name w:val="Hyperlink"/>
    <w:basedOn w:val="Policepardfaut"/>
    <w:uiPriority w:val="99"/>
    <w:unhideWhenUsed/>
    <w:rsid w:val="008F6DF5"/>
    <w:rPr>
      <w:color w:val="0000FF"/>
      <w:u w:val="single"/>
    </w:rPr>
  </w:style>
  <w:style w:type="character" w:customStyle="1" w:styleId="twc">
    <w:name w:val="_twc"/>
    <w:basedOn w:val="Policepardfaut"/>
    <w:rsid w:val="00822088"/>
  </w:style>
  <w:style w:type="character" w:customStyle="1" w:styleId="Titre1Car">
    <w:name w:val="Titre 1 Car"/>
    <w:basedOn w:val="Policepardfaut"/>
    <w:link w:val="Titre1"/>
    <w:uiPriority w:val="9"/>
    <w:rsid w:val="00AE1679"/>
    <w:rPr>
      <w:rFonts w:ascii="Garamond" w:eastAsiaTheme="majorEastAsia" w:hAnsi="Garamond" w:cstheme="majorBidi"/>
      <w:b/>
      <w:bCs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C7760B"/>
    <w:rPr>
      <w:rFonts w:eastAsiaTheme="majorEastAsia" w:cstheme="majorBidi"/>
      <w:b/>
      <w:bCs/>
      <w:sz w:val="28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7760B"/>
    <w:rPr>
      <w:rFonts w:ascii="Garamond" w:eastAsiaTheme="majorEastAsia" w:hAnsi="Garamond" w:cstheme="majorBidi"/>
      <w:b/>
      <w:bCs/>
      <w:sz w:val="32"/>
    </w:rPr>
  </w:style>
  <w:style w:type="character" w:customStyle="1" w:styleId="Titre4Car">
    <w:name w:val="Titre 4 Car"/>
    <w:basedOn w:val="Policepardfaut"/>
    <w:link w:val="Titre4"/>
    <w:uiPriority w:val="9"/>
    <w:rsid w:val="002F306C"/>
    <w:rPr>
      <w:rFonts w:ascii="Garamond" w:eastAsiaTheme="majorEastAsia" w:hAnsi="Garamond" w:cstheme="majorBidi"/>
      <w:b/>
      <w:bCs/>
      <w:iCs/>
      <w:sz w:val="32"/>
    </w:rPr>
  </w:style>
  <w:style w:type="character" w:customStyle="1" w:styleId="Titre5Car">
    <w:name w:val="Titre 5 Car"/>
    <w:basedOn w:val="Policepardfaut"/>
    <w:link w:val="Titre5"/>
    <w:uiPriority w:val="9"/>
    <w:rsid w:val="00982C28"/>
    <w:rPr>
      <w:rFonts w:ascii="Garamond" w:eastAsiaTheme="majorEastAsia" w:hAnsi="Garamond" w:cstheme="majorBidi"/>
      <w:b/>
      <w:sz w:val="32"/>
    </w:rPr>
  </w:style>
  <w:style w:type="character" w:customStyle="1" w:styleId="Titre6Car">
    <w:name w:val="Titre 6 Car"/>
    <w:basedOn w:val="Policepardfaut"/>
    <w:link w:val="Titre6"/>
    <w:uiPriority w:val="9"/>
    <w:rsid w:val="00982C28"/>
    <w:rPr>
      <w:rFonts w:ascii="Garamond" w:eastAsiaTheme="majorEastAsia" w:hAnsi="Garamond" w:cstheme="majorBidi"/>
      <w:b/>
      <w:iCs/>
      <w:sz w:val="32"/>
    </w:rPr>
  </w:style>
  <w:style w:type="character" w:customStyle="1" w:styleId="Titre7Car">
    <w:name w:val="Titre 7 Car"/>
    <w:basedOn w:val="Policepardfaut"/>
    <w:link w:val="Titre7"/>
    <w:uiPriority w:val="9"/>
    <w:rsid w:val="008D54D7"/>
    <w:rPr>
      <w:rFonts w:ascii="Garamond" w:eastAsiaTheme="majorEastAsia" w:hAnsi="Garamond" w:cstheme="majorBidi"/>
      <w:b/>
      <w:iCs/>
      <w:color w:val="404040" w:themeColor="text1" w:themeTint="BF"/>
      <w:sz w:val="32"/>
    </w:rPr>
  </w:style>
  <w:style w:type="paragraph" w:styleId="TM1">
    <w:name w:val="toc 1"/>
    <w:basedOn w:val="Normal"/>
    <w:next w:val="Normal"/>
    <w:autoRedefine/>
    <w:uiPriority w:val="39"/>
    <w:unhideWhenUsed/>
    <w:rsid w:val="00A90587"/>
    <w:pPr>
      <w:spacing w:before="120" w:after="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A90587"/>
    <w:pPr>
      <w:spacing w:before="120" w:after="0"/>
      <w:ind w:left="220"/>
    </w:pPr>
    <w:rPr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A90587"/>
    <w:pPr>
      <w:spacing w:after="0"/>
      <w:ind w:left="440"/>
    </w:pPr>
    <w:rPr>
      <w:sz w:val="20"/>
      <w:szCs w:val="20"/>
    </w:rPr>
  </w:style>
  <w:style w:type="paragraph" w:styleId="TM4">
    <w:name w:val="toc 4"/>
    <w:basedOn w:val="Normal"/>
    <w:next w:val="Normal"/>
    <w:autoRedefine/>
    <w:uiPriority w:val="39"/>
    <w:unhideWhenUsed/>
    <w:rsid w:val="00A90587"/>
    <w:pPr>
      <w:spacing w:after="0"/>
      <w:ind w:left="660"/>
    </w:pPr>
    <w:rPr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A90587"/>
    <w:pPr>
      <w:spacing w:after="0"/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A90587"/>
    <w:pPr>
      <w:spacing w:after="0"/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A90587"/>
    <w:pPr>
      <w:spacing w:after="0"/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A90587"/>
    <w:pPr>
      <w:spacing w:after="0"/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A90587"/>
    <w:pPr>
      <w:spacing w:after="0"/>
      <w:ind w:left="1760"/>
    </w:pPr>
    <w:rPr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982C28"/>
    <w:pPr>
      <w:pBdr>
        <w:bottom w:val="single" w:sz="8" w:space="4" w:color="4F81BD" w:themeColor="accent1"/>
      </w:pBdr>
      <w:spacing w:after="300" w:line="240" w:lineRule="auto"/>
      <w:contextualSpacing/>
      <w:jc w:val="center"/>
    </w:pPr>
    <w:rPr>
      <w:rFonts w:ascii="Andalus" w:eastAsiaTheme="majorEastAsia" w:hAnsi="Andalus" w:cstheme="majorBidi"/>
      <w:b/>
      <w:color w:val="365F91" w:themeColor="accent1" w:themeShade="BF"/>
      <w:spacing w:val="5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82C28"/>
    <w:rPr>
      <w:rFonts w:ascii="Andalus" w:eastAsiaTheme="majorEastAsia" w:hAnsi="Andalus" w:cstheme="majorBidi"/>
      <w:b/>
      <w:color w:val="365F91" w:themeColor="accent1" w:themeShade="BF"/>
      <w:spacing w:val="5"/>
      <w:kern w:val="28"/>
      <w:sz w:val="3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7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/index.php?title=Sistema_de_reservas&amp;action=edit&amp;redlink=1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6.gif"/><Relationship Id="rId39" Type="http://schemas.openxmlformats.org/officeDocument/2006/relationships/header" Target="header1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es.wikipedia.org/wiki/Iberia_L.A.E." TargetMode="External"/><Relationship Id="rId20" Type="http://schemas.openxmlformats.org/officeDocument/2006/relationships/diagramLayout" Target="diagrams/layout1.xml"/><Relationship Id="rId29" Type="http://schemas.openxmlformats.org/officeDocument/2006/relationships/image" Target="media/image9.gi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4.gif"/><Relationship Id="rId32" Type="http://schemas.openxmlformats.org/officeDocument/2006/relationships/image" Target="media/image12.gif"/><Relationship Id="rId37" Type="http://schemas.openxmlformats.org/officeDocument/2006/relationships/image" Target="media/image17.gif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hyperlink" Target="https://es.wikipedia.org/wiki/Lufthansa" TargetMode="External"/><Relationship Id="rId23" Type="http://schemas.microsoft.com/office/2007/relationships/diagramDrawing" Target="diagrams/drawing1.xml"/><Relationship Id="rId28" Type="http://schemas.openxmlformats.org/officeDocument/2006/relationships/image" Target="media/image8.png"/><Relationship Id="rId36" Type="http://schemas.openxmlformats.org/officeDocument/2006/relationships/image" Target="media/image16.gif"/><Relationship Id="rId10" Type="http://schemas.openxmlformats.org/officeDocument/2006/relationships/image" Target="media/image1.jpeg"/><Relationship Id="rId19" Type="http://schemas.openxmlformats.org/officeDocument/2006/relationships/diagramData" Target="diagrams/data1.xml"/><Relationship Id="rId31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es.wikipedia.org/wiki/Air_France" TargetMode="External"/><Relationship Id="rId22" Type="http://schemas.openxmlformats.org/officeDocument/2006/relationships/diagramColors" Target="diagrams/colors1.xml"/><Relationship Id="rId27" Type="http://schemas.openxmlformats.org/officeDocument/2006/relationships/image" Target="media/image7.png"/><Relationship Id="rId30" Type="http://schemas.openxmlformats.org/officeDocument/2006/relationships/image" Target="media/image10.gif"/><Relationship Id="rId35" Type="http://schemas.openxmlformats.org/officeDocument/2006/relationships/image" Target="media/image15.png"/><Relationship Id="rId8" Type="http://schemas.openxmlformats.org/officeDocument/2006/relationships/footnotes" Target="footnotes.xml"/><Relationship Id="rId3" Type="http://schemas.openxmlformats.org/officeDocument/2006/relationships/numbering" Target="numbering.xml"/><Relationship Id="rId12" Type="http://schemas.openxmlformats.org/officeDocument/2006/relationships/hyperlink" Target="mailto:larios@solceuta.com" TargetMode="External"/><Relationship Id="rId17" Type="http://schemas.openxmlformats.org/officeDocument/2006/relationships/hyperlink" Target="https://es.wikipedia.org/wiki/Aerol%C3%ADneas" TargetMode="External"/><Relationship Id="rId25" Type="http://schemas.openxmlformats.org/officeDocument/2006/relationships/image" Target="media/image5.gif"/><Relationship Id="rId33" Type="http://schemas.openxmlformats.org/officeDocument/2006/relationships/image" Target="media/image13.png"/><Relationship Id="rId38" Type="http://schemas.openxmlformats.org/officeDocument/2006/relationships/image" Target="media/image18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955277E-37C0-4E8F-B95C-0545A6BEAC7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1FC58B3-9593-4AC1-8341-20A53F586DE0}">
      <dgm:prSet phldrT="[Texte]"/>
      <dgm:spPr/>
      <dgm:t>
        <a:bodyPr/>
        <a:lstStyle/>
        <a:p>
          <a:r>
            <a:rPr lang="es-ES" b="1"/>
            <a:t>Federico Parra</a:t>
          </a:r>
        </a:p>
        <a:p>
          <a:r>
            <a:rPr lang="es-ES"/>
            <a:t>Gerente General</a:t>
          </a:r>
        </a:p>
      </dgm:t>
    </dgm:pt>
    <dgm:pt modelId="{D112ECF9-0431-49E7-AADE-39A900D6B599}" type="parTrans" cxnId="{07126BE2-76E6-4BD2-8B5C-0554FCABB073}">
      <dgm:prSet/>
      <dgm:spPr/>
      <dgm:t>
        <a:bodyPr/>
        <a:lstStyle/>
        <a:p>
          <a:endParaRPr lang="es-ES"/>
        </a:p>
      </dgm:t>
    </dgm:pt>
    <dgm:pt modelId="{040A1399-5F15-46BB-9A99-1521D5BC9641}" type="sibTrans" cxnId="{07126BE2-76E6-4BD2-8B5C-0554FCABB073}">
      <dgm:prSet/>
      <dgm:spPr/>
      <dgm:t>
        <a:bodyPr/>
        <a:lstStyle/>
        <a:p>
          <a:endParaRPr lang="es-ES"/>
        </a:p>
      </dgm:t>
    </dgm:pt>
    <dgm:pt modelId="{A3EA6416-1A48-4208-8EF4-0BEE7F42B5B7}">
      <dgm:prSet phldrT="[Texte]"/>
      <dgm:spPr/>
      <dgm:t>
        <a:bodyPr/>
        <a:lstStyle/>
        <a:p>
          <a:r>
            <a:rPr lang="es-ES" b="1"/>
            <a:t>Francisco Parra</a:t>
          </a:r>
        </a:p>
        <a:p>
          <a:r>
            <a:rPr lang="es-ES"/>
            <a:t>Gerente de Ventas</a:t>
          </a:r>
        </a:p>
      </dgm:t>
    </dgm:pt>
    <dgm:pt modelId="{326F4EF3-3F05-4941-877D-B285D6DD4ED0}" type="parTrans" cxnId="{7FA86A60-D523-4FAA-A001-AD875D9B324F}">
      <dgm:prSet/>
      <dgm:spPr/>
      <dgm:t>
        <a:bodyPr/>
        <a:lstStyle/>
        <a:p>
          <a:endParaRPr lang="es-ES"/>
        </a:p>
      </dgm:t>
    </dgm:pt>
    <dgm:pt modelId="{7C43B037-FDA4-4FE2-99FE-03E01DE3630D}" type="sibTrans" cxnId="{7FA86A60-D523-4FAA-A001-AD875D9B324F}">
      <dgm:prSet/>
      <dgm:spPr/>
      <dgm:t>
        <a:bodyPr/>
        <a:lstStyle/>
        <a:p>
          <a:endParaRPr lang="es-ES"/>
        </a:p>
      </dgm:t>
    </dgm:pt>
    <dgm:pt modelId="{344A9197-50DB-45F3-8413-F2B98CDAF988}">
      <dgm:prSet phldrT="[Texte]"/>
      <dgm:spPr/>
      <dgm:t>
        <a:bodyPr/>
        <a:lstStyle/>
        <a:p>
          <a:r>
            <a:rPr lang="es-ES" b="1"/>
            <a:t>Luis</a:t>
          </a:r>
        </a:p>
        <a:p>
          <a:r>
            <a:rPr lang="es-ES"/>
            <a:t>Agente de Viajes</a:t>
          </a:r>
        </a:p>
      </dgm:t>
    </dgm:pt>
    <dgm:pt modelId="{7E80582B-4D7A-490A-8E47-8D154B81ECD1}" type="parTrans" cxnId="{7A8B4FD3-8975-4A07-8BE0-5A13F00330BA}">
      <dgm:prSet/>
      <dgm:spPr/>
      <dgm:t>
        <a:bodyPr/>
        <a:lstStyle/>
        <a:p>
          <a:endParaRPr lang="es-ES"/>
        </a:p>
      </dgm:t>
    </dgm:pt>
    <dgm:pt modelId="{BD9C0061-6CAE-418E-956D-C06C65C8D775}" type="sibTrans" cxnId="{7A8B4FD3-8975-4A07-8BE0-5A13F00330BA}">
      <dgm:prSet/>
      <dgm:spPr/>
      <dgm:t>
        <a:bodyPr/>
        <a:lstStyle/>
        <a:p>
          <a:endParaRPr lang="es-ES"/>
        </a:p>
      </dgm:t>
    </dgm:pt>
    <dgm:pt modelId="{ECA168F0-F035-48CD-A6EA-5D01C134EB44}">
      <dgm:prSet phldrT="[Texte]"/>
      <dgm:spPr/>
      <dgm:t>
        <a:bodyPr/>
        <a:lstStyle/>
        <a:p>
          <a:r>
            <a:rPr lang="es-ES" b="1"/>
            <a:t>Julián</a:t>
          </a:r>
        </a:p>
        <a:p>
          <a:r>
            <a:rPr lang="es-ES"/>
            <a:t>Agente de Viajes</a:t>
          </a:r>
        </a:p>
      </dgm:t>
    </dgm:pt>
    <dgm:pt modelId="{93EDD939-82A3-4F07-BD0A-C9239F075F62}" type="parTrans" cxnId="{C92BB618-0AA9-4A52-88A6-5E08086A6D7E}">
      <dgm:prSet/>
      <dgm:spPr/>
      <dgm:t>
        <a:bodyPr/>
        <a:lstStyle/>
        <a:p>
          <a:endParaRPr lang="es-ES"/>
        </a:p>
      </dgm:t>
    </dgm:pt>
    <dgm:pt modelId="{0D1E967C-36C1-413B-B420-17AB183B7781}" type="sibTrans" cxnId="{C92BB618-0AA9-4A52-88A6-5E08086A6D7E}">
      <dgm:prSet/>
      <dgm:spPr/>
      <dgm:t>
        <a:bodyPr/>
        <a:lstStyle/>
        <a:p>
          <a:endParaRPr lang="es-ES"/>
        </a:p>
      </dgm:t>
    </dgm:pt>
    <dgm:pt modelId="{991AA3AC-C326-4D81-B535-469C6C615524}">
      <dgm:prSet phldrT="[Texte]"/>
      <dgm:spPr/>
      <dgm:t>
        <a:bodyPr/>
        <a:lstStyle/>
        <a:p>
          <a:r>
            <a:rPr lang="es-ES" b="1"/>
            <a:t>Miguel Parra</a:t>
          </a:r>
        </a:p>
        <a:p>
          <a:r>
            <a:rPr lang="es-ES"/>
            <a:t>Agente de Viajes</a:t>
          </a:r>
        </a:p>
      </dgm:t>
    </dgm:pt>
    <dgm:pt modelId="{B18C75DB-3E3E-44F9-9828-C0BC0060A52A}" type="parTrans" cxnId="{12E36983-3A96-47DE-AFD6-C9837691F6FC}">
      <dgm:prSet/>
      <dgm:spPr/>
      <dgm:t>
        <a:bodyPr/>
        <a:lstStyle/>
        <a:p>
          <a:endParaRPr lang="es-ES"/>
        </a:p>
      </dgm:t>
    </dgm:pt>
    <dgm:pt modelId="{FFA67243-5777-46B2-BEE6-4FED6CF86449}" type="sibTrans" cxnId="{12E36983-3A96-47DE-AFD6-C9837691F6FC}">
      <dgm:prSet/>
      <dgm:spPr/>
      <dgm:t>
        <a:bodyPr/>
        <a:lstStyle/>
        <a:p>
          <a:endParaRPr lang="es-ES"/>
        </a:p>
      </dgm:t>
    </dgm:pt>
    <dgm:pt modelId="{29FC116B-279A-4635-860E-3F90591C47D1}">
      <dgm:prSet phldrT="[Texte]"/>
      <dgm:spPr/>
      <dgm:t>
        <a:bodyPr/>
        <a:lstStyle/>
        <a:p>
          <a:r>
            <a:rPr lang="es-ES" b="1"/>
            <a:t>Encarnación</a:t>
          </a:r>
        </a:p>
        <a:p>
          <a:r>
            <a:rPr lang="es-ES"/>
            <a:t>Agente de Viajes</a:t>
          </a:r>
        </a:p>
      </dgm:t>
    </dgm:pt>
    <dgm:pt modelId="{2E33F508-E2D1-44D0-8021-55D053A5EC01}" type="parTrans" cxnId="{1A1FD766-68F6-464B-BEB4-772ADF3CDD4F}">
      <dgm:prSet/>
      <dgm:spPr/>
      <dgm:t>
        <a:bodyPr/>
        <a:lstStyle/>
        <a:p>
          <a:endParaRPr lang="es-ES"/>
        </a:p>
      </dgm:t>
    </dgm:pt>
    <dgm:pt modelId="{EA5FAA7E-5CA7-49E3-BE35-4FAD3B09A4F4}" type="sibTrans" cxnId="{1A1FD766-68F6-464B-BEB4-772ADF3CDD4F}">
      <dgm:prSet/>
      <dgm:spPr/>
      <dgm:t>
        <a:bodyPr/>
        <a:lstStyle/>
        <a:p>
          <a:endParaRPr lang="es-ES"/>
        </a:p>
      </dgm:t>
    </dgm:pt>
    <dgm:pt modelId="{DFF8E27F-DD97-4910-B359-75B2EC8B4E59}" type="pres">
      <dgm:prSet presAssocID="{5955277E-37C0-4E8F-B95C-0545A6BEAC7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13EAA2F4-8AA3-434F-8356-61EA4EC8DC88}" type="pres">
      <dgm:prSet presAssocID="{81FC58B3-9593-4AC1-8341-20A53F586DE0}" presName="hierRoot1" presStyleCnt="0"/>
      <dgm:spPr/>
    </dgm:pt>
    <dgm:pt modelId="{00DEB3A6-1555-4049-AE9F-4E26C1803624}" type="pres">
      <dgm:prSet presAssocID="{81FC58B3-9593-4AC1-8341-20A53F586DE0}" presName="composite" presStyleCnt="0"/>
      <dgm:spPr/>
    </dgm:pt>
    <dgm:pt modelId="{262CBA79-9038-429A-8E51-ACE6F3BEDAFC}" type="pres">
      <dgm:prSet presAssocID="{81FC58B3-9593-4AC1-8341-20A53F586DE0}" presName="background" presStyleLbl="node0" presStyleIdx="0" presStyleCnt="1"/>
      <dgm:spPr/>
    </dgm:pt>
    <dgm:pt modelId="{C6F880DC-0599-4D49-A17F-A3102994FB1B}" type="pres">
      <dgm:prSet presAssocID="{81FC58B3-9593-4AC1-8341-20A53F586DE0}" presName="text" presStyleLbl="fgAcc0" presStyleIdx="0" presStyleCnt="1" custLinFactNeighborX="-51992" custLinFactNeighborY="-3252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172EDAF-7364-4B76-A1A4-A09F6A1CD929}" type="pres">
      <dgm:prSet presAssocID="{81FC58B3-9593-4AC1-8341-20A53F586DE0}" presName="hierChild2" presStyleCnt="0"/>
      <dgm:spPr/>
    </dgm:pt>
    <dgm:pt modelId="{6BCFE45B-603E-40FF-85A4-6D78CEDCB5CC}" type="pres">
      <dgm:prSet presAssocID="{326F4EF3-3F05-4941-877D-B285D6DD4ED0}" presName="Name10" presStyleLbl="parChTrans1D2" presStyleIdx="0" presStyleCnt="2"/>
      <dgm:spPr/>
      <dgm:t>
        <a:bodyPr/>
        <a:lstStyle/>
        <a:p>
          <a:endParaRPr lang="es-ES"/>
        </a:p>
      </dgm:t>
    </dgm:pt>
    <dgm:pt modelId="{7CC24B75-87EA-420B-B0E7-7C3FB87C94F5}" type="pres">
      <dgm:prSet presAssocID="{A3EA6416-1A48-4208-8EF4-0BEE7F42B5B7}" presName="hierRoot2" presStyleCnt="0"/>
      <dgm:spPr/>
    </dgm:pt>
    <dgm:pt modelId="{6BCE6AB2-E506-4585-9ACC-1269FF5555F0}" type="pres">
      <dgm:prSet presAssocID="{A3EA6416-1A48-4208-8EF4-0BEE7F42B5B7}" presName="composite2" presStyleCnt="0"/>
      <dgm:spPr/>
    </dgm:pt>
    <dgm:pt modelId="{323F2C05-88EA-4B56-98E7-5CF93D1E70C0}" type="pres">
      <dgm:prSet presAssocID="{A3EA6416-1A48-4208-8EF4-0BEE7F42B5B7}" presName="background2" presStyleLbl="node2" presStyleIdx="0" presStyleCnt="2"/>
      <dgm:spPr/>
    </dgm:pt>
    <dgm:pt modelId="{649FB4EA-0CF3-48C4-984E-99E17D98341B}" type="pres">
      <dgm:prSet presAssocID="{A3EA6416-1A48-4208-8EF4-0BEE7F42B5B7}" presName="text2" presStyleLbl="fgAcc2" presStyleIdx="0" presStyleCnt="2" custLinFactNeighborX="-54841" custLinFactNeighborY="560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7066241-6BF2-49BD-A5B3-2B5BF680FDC9}" type="pres">
      <dgm:prSet presAssocID="{A3EA6416-1A48-4208-8EF4-0BEE7F42B5B7}" presName="hierChild3" presStyleCnt="0"/>
      <dgm:spPr/>
    </dgm:pt>
    <dgm:pt modelId="{193F31EA-4465-4A58-A9A0-AB5169BBD57B}" type="pres">
      <dgm:prSet presAssocID="{7E80582B-4D7A-490A-8E47-8D154B81ECD1}" presName="Name17" presStyleLbl="parChTrans1D3" presStyleIdx="0" presStyleCnt="3"/>
      <dgm:spPr/>
      <dgm:t>
        <a:bodyPr/>
        <a:lstStyle/>
        <a:p>
          <a:endParaRPr lang="es-ES"/>
        </a:p>
      </dgm:t>
    </dgm:pt>
    <dgm:pt modelId="{C25FD4B5-7CE5-4F18-999C-0E9A438ABADA}" type="pres">
      <dgm:prSet presAssocID="{344A9197-50DB-45F3-8413-F2B98CDAF988}" presName="hierRoot3" presStyleCnt="0"/>
      <dgm:spPr/>
    </dgm:pt>
    <dgm:pt modelId="{1B133B29-A270-4685-8E63-93F9484C8B47}" type="pres">
      <dgm:prSet presAssocID="{344A9197-50DB-45F3-8413-F2B98CDAF988}" presName="composite3" presStyleCnt="0"/>
      <dgm:spPr/>
    </dgm:pt>
    <dgm:pt modelId="{0AD91551-E2EC-49BE-859B-F33254654E82}" type="pres">
      <dgm:prSet presAssocID="{344A9197-50DB-45F3-8413-F2B98CDAF988}" presName="background3" presStyleLbl="node3" presStyleIdx="0" presStyleCnt="3"/>
      <dgm:spPr/>
    </dgm:pt>
    <dgm:pt modelId="{261EBCA0-C325-4DB4-B551-4672B0835339}" type="pres">
      <dgm:prSet presAssocID="{344A9197-50DB-45F3-8413-F2B98CDAF988}" presName="text3" presStyleLbl="fgAcc3" presStyleIdx="0" presStyleCnt="3" custLinFactNeighborX="-47007" custLinFactNeighborY="2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03C4378-BA4E-4688-9691-FDBDC9D6D2BF}" type="pres">
      <dgm:prSet presAssocID="{344A9197-50DB-45F3-8413-F2B98CDAF988}" presName="hierChild4" presStyleCnt="0"/>
      <dgm:spPr/>
    </dgm:pt>
    <dgm:pt modelId="{F1007913-9C97-4C10-8567-53AF390A67E0}" type="pres">
      <dgm:prSet presAssocID="{93EDD939-82A3-4F07-BD0A-C9239F075F62}" presName="Name17" presStyleLbl="parChTrans1D3" presStyleIdx="1" presStyleCnt="3"/>
      <dgm:spPr/>
      <dgm:t>
        <a:bodyPr/>
        <a:lstStyle/>
        <a:p>
          <a:endParaRPr lang="es-ES"/>
        </a:p>
      </dgm:t>
    </dgm:pt>
    <dgm:pt modelId="{4B5F145B-7290-4F0A-991A-8F170EC9A155}" type="pres">
      <dgm:prSet presAssocID="{ECA168F0-F035-48CD-A6EA-5D01C134EB44}" presName="hierRoot3" presStyleCnt="0"/>
      <dgm:spPr/>
    </dgm:pt>
    <dgm:pt modelId="{B69DBBCF-EC80-4D1A-8680-46504E156A40}" type="pres">
      <dgm:prSet presAssocID="{ECA168F0-F035-48CD-A6EA-5D01C134EB44}" presName="composite3" presStyleCnt="0"/>
      <dgm:spPr/>
    </dgm:pt>
    <dgm:pt modelId="{4906F7CB-49D0-4458-B8C9-1B2D9CCF5544}" type="pres">
      <dgm:prSet presAssocID="{ECA168F0-F035-48CD-A6EA-5D01C134EB44}" presName="background3" presStyleLbl="node3" presStyleIdx="1" presStyleCnt="3"/>
      <dgm:spPr/>
    </dgm:pt>
    <dgm:pt modelId="{518E880F-6A20-47C7-9E26-873102C53C83}" type="pres">
      <dgm:prSet presAssocID="{ECA168F0-F035-48CD-A6EA-5D01C134EB44}" presName="text3" presStyleLbl="fgAcc3" presStyleIdx="1" presStyleCnt="3" custLinFactNeighborX="-42021" custLinFactNeighborY="2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4980F9C-504B-4E79-AB31-429A6302AD8C}" type="pres">
      <dgm:prSet presAssocID="{ECA168F0-F035-48CD-A6EA-5D01C134EB44}" presName="hierChild4" presStyleCnt="0"/>
      <dgm:spPr/>
    </dgm:pt>
    <dgm:pt modelId="{9359994E-6187-49F4-BE1A-B1D128238691}" type="pres">
      <dgm:prSet presAssocID="{B18C75DB-3E3E-44F9-9828-C0BC0060A52A}" presName="Name10" presStyleLbl="parChTrans1D2" presStyleIdx="1" presStyleCnt="2"/>
      <dgm:spPr/>
      <dgm:t>
        <a:bodyPr/>
        <a:lstStyle/>
        <a:p>
          <a:endParaRPr lang="es-ES"/>
        </a:p>
      </dgm:t>
    </dgm:pt>
    <dgm:pt modelId="{3D878961-4F4D-4644-8D11-7074622D4EA4}" type="pres">
      <dgm:prSet presAssocID="{991AA3AC-C326-4D81-B535-469C6C615524}" presName="hierRoot2" presStyleCnt="0"/>
      <dgm:spPr/>
    </dgm:pt>
    <dgm:pt modelId="{55795199-DB8F-413E-990E-2F508B4CE1AD}" type="pres">
      <dgm:prSet presAssocID="{991AA3AC-C326-4D81-B535-469C6C615524}" presName="composite2" presStyleCnt="0"/>
      <dgm:spPr/>
    </dgm:pt>
    <dgm:pt modelId="{B819A06D-71F0-4CA1-8B98-5946E4967728}" type="pres">
      <dgm:prSet presAssocID="{991AA3AC-C326-4D81-B535-469C6C615524}" presName="background2" presStyleLbl="node2" presStyleIdx="1" presStyleCnt="2"/>
      <dgm:spPr/>
    </dgm:pt>
    <dgm:pt modelId="{1A48DD9B-F2B5-43CD-A4A9-2A9761D0E1AD}" type="pres">
      <dgm:prSet presAssocID="{991AA3AC-C326-4D81-B535-469C6C615524}" presName="text2" presStyleLbl="fgAcc2" presStyleIdx="1" presStyleCnt="2" custLinFactNeighborX="-76920" custLinFactNeighborY="-112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AB2237A-57BA-4E0C-9996-941CBF3903B2}" type="pres">
      <dgm:prSet presAssocID="{991AA3AC-C326-4D81-B535-469C6C615524}" presName="hierChild3" presStyleCnt="0"/>
      <dgm:spPr/>
    </dgm:pt>
    <dgm:pt modelId="{8158CE71-FF45-4B2B-8B04-189E6F2605D9}" type="pres">
      <dgm:prSet presAssocID="{2E33F508-E2D1-44D0-8021-55D053A5EC01}" presName="Name17" presStyleLbl="parChTrans1D3" presStyleIdx="2" presStyleCnt="3"/>
      <dgm:spPr/>
      <dgm:t>
        <a:bodyPr/>
        <a:lstStyle/>
        <a:p>
          <a:endParaRPr lang="es-ES"/>
        </a:p>
      </dgm:t>
    </dgm:pt>
    <dgm:pt modelId="{BB2A75E9-335B-4468-9DC4-8B1B0BACF621}" type="pres">
      <dgm:prSet presAssocID="{29FC116B-279A-4635-860E-3F90591C47D1}" presName="hierRoot3" presStyleCnt="0"/>
      <dgm:spPr/>
    </dgm:pt>
    <dgm:pt modelId="{8D9373FB-A450-4FBF-96F5-EF75B8B449C6}" type="pres">
      <dgm:prSet presAssocID="{29FC116B-279A-4635-860E-3F90591C47D1}" presName="composite3" presStyleCnt="0"/>
      <dgm:spPr/>
    </dgm:pt>
    <dgm:pt modelId="{1C23DCD1-8C5C-4AC3-AE04-AA114EE24E85}" type="pres">
      <dgm:prSet presAssocID="{29FC116B-279A-4635-860E-3F90591C47D1}" presName="background3" presStyleLbl="node3" presStyleIdx="2" presStyleCnt="3"/>
      <dgm:spPr/>
    </dgm:pt>
    <dgm:pt modelId="{EAD0E415-FB7A-4F20-85E8-10CFB2B76FB6}" type="pres">
      <dgm:prSet presAssocID="{29FC116B-279A-4635-860E-3F90591C47D1}" presName="text3" presStyleLbl="fgAcc3" presStyleIdx="2" presStyleCnt="3" custLinFactNeighborX="-40597" custLinFactNeighborY="2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2EFEA2C-0FB4-4DEC-8843-38A6A40D601C}" type="pres">
      <dgm:prSet presAssocID="{29FC116B-279A-4635-860E-3F90591C47D1}" presName="hierChild4" presStyleCnt="0"/>
      <dgm:spPr/>
    </dgm:pt>
  </dgm:ptLst>
  <dgm:cxnLst>
    <dgm:cxn modelId="{4EF5688F-7175-415D-8A2D-170FF07580F0}" type="presOf" srcId="{93EDD939-82A3-4F07-BD0A-C9239F075F62}" destId="{F1007913-9C97-4C10-8567-53AF390A67E0}" srcOrd="0" destOrd="0" presId="urn:microsoft.com/office/officeart/2005/8/layout/hierarchy1"/>
    <dgm:cxn modelId="{E22EAFFE-5F6F-4236-8EAB-BC8FEADDB022}" type="presOf" srcId="{29FC116B-279A-4635-860E-3F90591C47D1}" destId="{EAD0E415-FB7A-4F20-85E8-10CFB2B76FB6}" srcOrd="0" destOrd="0" presId="urn:microsoft.com/office/officeart/2005/8/layout/hierarchy1"/>
    <dgm:cxn modelId="{1A1FD766-68F6-464B-BEB4-772ADF3CDD4F}" srcId="{991AA3AC-C326-4D81-B535-469C6C615524}" destId="{29FC116B-279A-4635-860E-3F90591C47D1}" srcOrd="0" destOrd="0" parTransId="{2E33F508-E2D1-44D0-8021-55D053A5EC01}" sibTransId="{EA5FAA7E-5CA7-49E3-BE35-4FAD3B09A4F4}"/>
    <dgm:cxn modelId="{0D3B2B53-395E-4041-A69B-462C5CF0E12C}" type="presOf" srcId="{2E33F508-E2D1-44D0-8021-55D053A5EC01}" destId="{8158CE71-FF45-4B2B-8B04-189E6F2605D9}" srcOrd="0" destOrd="0" presId="urn:microsoft.com/office/officeart/2005/8/layout/hierarchy1"/>
    <dgm:cxn modelId="{7A8B4FD3-8975-4A07-8BE0-5A13F00330BA}" srcId="{A3EA6416-1A48-4208-8EF4-0BEE7F42B5B7}" destId="{344A9197-50DB-45F3-8413-F2B98CDAF988}" srcOrd="0" destOrd="0" parTransId="{7E80582B-4D7A-490A-8E47-8D154B81ECD1}" sibTransId="{BD9C0061-6CAE-418E-956D-C06C65C8D775}"/>
    <dgm:cxn modelId="{7FA86A60-D523-4FAA-A001-AD875D9B324F}" srcId="{81FC58B3-9593-4AC1-8341-20A53F586DE0}" destId="{A3EA6416-1A48-4208-8EF4-0BEE7F42B5B7}" srcOrd="0" destOrd="0" parTransId="{326F4EF3-3F05-4941-877D-B285D6DD4ED0}" sibTransId="{7C43B037-FDA4-4FE2-99FE-03E01DE3630D}"/>
    <dgm:cxn modelId="{888BD8BB-E86B-463D-A6C7-6E3B83E00A01}" type="presOf" srcId="{A3EA6416-1A48-4208-8EF4-0BEE7F42B5B7}" destId="{649FB4EA-0CF3-48C4-984E-99E17D98341B}" srcOrd="0" destOrd="0" presId="urn:microsoft.com/office/officeart/2005/8/layout/hierarchy1"/>
    <dgm:cxn modelId="{07126BE2-76E6-4BD2-8B5C-0554FCABB073}" srcId="{5955277E-37C0-4E8F-B95C-0545A6BEAC7C}" destId="{81FC58B3-9593-4AC1-8341-20A53F586DE0}" srcOrd="0" destOrd="0" parTransId="{D112ECF9-0431-49E7-AADE-39A900D6B599}" sibTransId="{040A1399-5F15-46BB-9A99-1521D5BC9641}"/>
    <dgm:cxn modelId="{14A767C3-783B-4A00-8A1A-98CD5A74AB7B}" type="presOf" srcId="{344A9197-50DB-45F3-8413-F2B98CDAF988}" destId="{261EBCA0-C325-4DB4-B551-4672B0835339}" srcOrd="0" destOrd="0" presId="urn:microsoft.com/office/officeart/2005/8/layout/hierarchy1"/>
    <dgm:cxn modelId="{0E250FF5-2CE8-4E3A-B622-DC4B8F3F2435}" type="presOf" srcId="{7E80582B-4D7A-490A-8E47-8D154B81ECD1}" destId="{193F31EA-4465-4A58-A9A0-AB5169BBD57B}" srcOrd="0" destOrd="0" presId="urn:microsoft.com/office/officeart/2005/8/layout/hierarchy1"/>
    <dgm:cxn modelId="{A3E27EB4-B3BF-4713-8DC4-26F644F9DF5C}" type="presOf" srcId="{81FC58B3-9593-4AC1-8341-20A53F586DE0}" destId="{C6F880DC-0599-4D49-A17F-A3102994FB1B}" srcOrd="0" destOrd="0" presId="urn:microsoft.com/office/officeart/2005/8/layout/hierarchy1"/>
    <dgm:cxn modelId="{C92BB618-0AA9-4A52-88A6-5E08086A6D7E}" srcId="{A3EA6416-1A48-4208-8EF4-0BEE7F42B5B7}" destId="{ECA168F0-F035-48CD-A6EA-5D01C134EB44}" srcOrd="1" destOrd="0" parTransId="{93EDD939-82A3-4F07-BD0A-C9239F075F62}" sibTransId="{0D1E967C-36C1-413B-B420-17AB183B7781}"/>
    <dgm:cxn modelId="{8493D9DE-5807-431A-BC63-E73BE8DA82CE}" type="presOf" srcId="{ECA168F0-F035-48CD-A6EA-5D01C134EB44}" destId="{518E880F-6A20-47C7-9E26-873102C53C83}" srcOrd="0" destOrd="0" presId="urn:microsoft.com/office/officeart/2005/8/layout/hierarchy1"/>
    <dgm:cxn modelId="{935190CC-95BE-41D3-A3CA-63AB25BE3AB7}" type="presOf" srcId="{5955277E-37C0-4E8F-B95C-0545A6BEAC7C}" destId="{DFF8E27F-DD97-4910-B359-75B2EC8B4E59}" srcOrd="0" destOrd="0" presId="urn:microsoft.com/office/officeart/2005/8/layout/hierarchy1"/>
    <dgm:cxn modelId="{12E36983-3A96-47DE-AFD6-C9837691F6FC}" srcId="{81FC58B3-9593-4AC1-8341-20A53F586DE0}" destId="{991AA3AC-C326-4D81-B535-469C6C615524}" srcOrd="1" destOrd="0" parTransId="{B18C75DB-3E3E-44F9-9828-C0BC0060A52A}" sibTransId="{FFA67243-5777-46B2-BEE6-4FED6CF86449}"/>
    <dgm:cxn modelId="{ECD7C14E-B85F-4F7A-9856-C1FE1BC5E212}" type="presOf" srcId="{326F4EF3-3F05-4941-877D-B285D6DD4ED0}" destId="{6BCFE45B-603E-40FF-85A4-6D78CEDCB5CC}" srcOrd="0" destOrd="0" presId="urn:microsoft.com/office/officeart/2005/8/layout/hierarchy1"/>
    <dgm:cxn modelId="{6FFAEA8B-0CA0-471B-9979-D60AFB7DBF26}" type="presOf" srcId="{991AA3AC-C326-4D81-B535-469C6C615524}" destId="{1A48DD9B-F2B5-43CD-A4A9-2A9761D0E1AD}" srcOrd="0" destOrd="0" presId="urn:microsoft.com/office/officeart/2005/8/layout/hierarchy1"/>
    <dgm:cxn modelId="{818FFC8A-3883-40D9-89EF-1EBD3A9A1B46}" type="presOf" srcId="{B18C75DB-3E3E-44F9-9828-C0BC0060A52A}" destId="{9359994E-6187-49F4-BE1A-B1D128238691}" srcOrd="0" destOrd="0" presId="urn:microsoft.com/office/officeart/2005/8/layout/hierarchy1"/>
    <dgm:cxn modelId="{472BF47E-86DA-4DAB-AB79-DD0D58791A4D}" type="presParOf" srcId="{DFF8E27F-DD97-4910-B359-75B2EC8B4E59}" destId="{13EAA2F4-8AA3-434F-8356-61EA4EC8DC88}" srcOrd="0" destOrd="0" presId="urn:microsoft.com/office/officeart/2005/8/layout/hierarchy1"/>
    <dgm:cxn modelId="{D86FEACC-50D8-4B63-B7EC-D66136C5D0E1}" type="presParOf" srcId="{13EAA2F4-8AA3-434F-8356-61EA4EC8DC88}" destId="{00DEB3A6-1555-4049-AE9F-4E26C1803624}" srcOrd="0" destOrd="0" presId="urn:microsoft.com/office/officeart/2005/8/layout/hierarchy1"/>
    <dgm:cxn modelId="{2F25A850-1ADE-48F7-9091-E22FB96FD4BF}" type="presParOf" srcId="{00DEB3A6-1555-4049-AE9F-4E26C1803624}" destId="{262CBA79-9038-429A-8E51-ACE6F3BEDAFC}" srcOrd="0" destOrd="0" presId="urn:microsoft.com/office/officeart/2005/8/layout/hierarchy1"/>
    <dgm:cxn modelId="{A0097CC8-9963-402D-A781-8B646BE3CAB7}" type="presParOf" srcId="{00DEB3A6-1555-4049-AE9F-4E26C1803624}" destId="{C6F880DC-0599-4D49-A17F-A3102994FB1B}" srcOrd="1" destOrd="0" presId="urn:microsoft.com/office/officeart/2005/8/layout/hierarchy1"/>
    <dgm:cxn modelId="{B701483D-ED46-4ADB-A35E-FA4A43CA8BF4}" type="presParOf" srcId="{13EAA2F4-8AA3-434F-8356-61EA4EC8DC88}" destId="{1172EDAF-7364-4B76-A1A4-A09F6A1CD929}" srcOrd="1" destOrd="0" presId="urn:microsoft.com/office/officeart/2005/8/layout/hierarchy1"/>
    <dgm:cxn modelId="{F08ADC18-8DC2-4F25-9444-C8EECF517B9C}" type="presParOf" srcId="{1172EDAF-7364-4B76-A1A4-A09F6A1CD929}" destId="{6BCFE45B-603E-40FF-85A4-6D78CEDCB5CC}" srcOrd="0" destOrd="0" presId="urn:microsoft.com/office/officeart/2005/8/layout/hierarchy1"/>
    <dgm:cxn modelId="{62BA46CF-4E78-487E-9ADE-847534D87942}" type="presParOf" srcId="{1172EDAF-7364-4B76-A1A4-A09F6A1CD929}" destId="{7CC24B75-87EA-420B-B0E7-7C3FB87C94F5}" srcOrd="1" destOrd="0" presId="urn:microsoft.com/office/officeart/2005/8/layout/hierarchy1"/>
    <dgm:cxn modelId="{E7F6DBFD-9420-4203-B108-AA1FFCEF0966}" type="presParOf" srcId="{7CC24B75-87EA-420B-B0E7-7C3FB87C94F5}" destId="{6BCE6AB2-E506-4585-9ACC-1269FF5555F0}" srcOrd="0" destOrd="0" presId="urn:microsoft.com/office/officeart/2005/8/layout/hierarchy1"/>
    <dgm:cxn modelId="{184DE89F-3A8C-418D-873F-FDE6810409D0}" type="presParOf" srcId="{6BCE6AB2-E506-4585-9ACC-1269FF5555F0}" destId="{323F2C05-88EA-4B56-98E7-5CF93D1E70C0}" srcOrd="0" destOrd="0" presId="urn:microsoft.com/office/officeart/2005/8/layout/hierarchy1"/>
    <dgm:cxn modelId="{AD00985D-C60D-4A2E-A5EA-A7D40A7E0064}" type="presParOf" srcId="{6BCE6AB2-E506-4585-9ACC-1269FF5555F0}" destId="{649FB4EA-0CF3-48C4-984E-99E17D98341B}" srcOrd="1" destOrd="0" presId="urn:microsoft.com/office/officeart/2005/8/layout/hierarchy1"/>
    <dgm:cxn modelId="{D33C3CC0-BBE8-4ACD-A646-E127509B66D3}" type="presParOf" srcId="{7CC24B75-87EA-420B-B0E7-7C3FB87C94F5}" destId="{97066241-6BF2-49BD-A5B3-2B5BF680FDC9}" srcOrd="1" destOrd="0" presId="urn:microsoft.com/office/officeart/2005/8/layout/hierarchy1"/>
    <dgm:cxn modelId="{31EE706C-5837-4A70-8638-9064E8800698}" type="presParOf" srcId="{97066241-6BF2-49BD-A5B3-2B5BF680FDC9}" destId="{193F31EA-4465-4A58-A9A0-AB5169BBD57B}" srcOrd="0" destOrd="0" presId="urn:microsoft.com/office/officeart/2005/8/layout/hierarchy1"/>
    <dgm:cxn modelId="{35976B48-9B5F-4464-8039-F62BF74865FA}" type="presParOf" srcId="{97066241-6BF2-49BD-A5B3-2B5BF680FDC9}" destId="{C25FD4B5-7CE5-4F18-999C-0E9A438ABADA}" srcOrd="1" destOrd="0" presId="urn:microsoft.com/office/officeart/2005/8/layout/hierarchy1"/>
    <dgm:cxn modelId="{865F09D0-8DB7-4B3D-BD09-A351FA3701C1}" type="presParOf" srcId="{C25FD4B5-7CE5-4F18-999C-0E9A438ABADA}" destId="{1B133B29-A270-4685-8E63-93F9484C8B47}" srcOrd="0" destOrd="0" presId="urn:microsoft.com/office/officeart/2005/8/layout/hierarchy1"/>
    <dgm:cxn modelId="{A6873EC7-1EED-4642-A33C-031EBFF12917}" type="presParOf" srcId="{1B133B29-A270-4685-8E63-93F9484C8B47}" destId="{0AD91551-E2EC-49BE-859B-F33254654E82}" srcOrd="0" destOrd="0" presId="urn:microsoft.com/office/officeart/2005/8/layout/hierarchy1"/>
    <dgm:cxn modelId="{3F5C9325-7D18-4320-89A0-28E61CEC4892}" type="presParOf" srcId="{1B133B29-A270-4685-8E63-93F9484C8B47}" destId="{261EBCA0-C325-4DB4-B551-4672B0835339}" srcOrd="1" destOrd="0" presId="urn:microsoft.com/office/officeart/2005/8/layout/hierarchy1"/>
    <dgm:cxn modelId="{060693FD-F6E1-42FA-ABF5-319752B13D58}" type="presParOf" srcId="{C25FD4B5-7CE5-4F18-999C-0E9A438ABADA}" destId="{C03C4378-BA4E-4688-9691-FDBDC9D6D2BF}" srcOrd="1" destOrd="0" presId="urn:microsoft.com/office/officeart/2005/8/layout/hierarchy1"/>
    <dgm:cxn modelId="{77A54B88-261C-4201-BB4B-5506E7BF8D57}" type="presParOf" srcId="{97066241-6BF2-49BD-A5B3-2B5BF680FDC9}" destId="{F1007913-9C97-4C10-8567-53AF390A67E0}" srcOrd="2" destOrd="0" presId="urn:microsoft.com/office/officeart/2005/8/layout/hierarchy1"/>
    <dgm:cxn modelId="{6BBC407D-63D6-498C-829C-5D77F421D3FF}" type="presParOf" srcId="{97066241-6BF2-49BD-A5B3-2B5BF680FDC9}" destId="{4B5F145B-7290-4F0A-991A-8F170EC9A155}" srcOrd="3" destOrd="0" presId="urn:microsoft.com/office/officeart/2005/8/layout/hierarchy1"/>
    <dgm:cxn modelId="{9060500B-0341-46E2-9C59-2E9904618777}" type="presParOf" srcId="{4B5F145B-7290-4F0A-991A-8F170EC9A155}" destId="{B69DBBCF-EC80-4D1A-8680-46504E156A40}" srcOrd="0" destOrd="0" presId="urn:microsoft.com/office/officeart/2005/8/layout/hierarchy1"/>
    <dgm:cxn modelId="{DBF8E28F-4A90-4A09-B10E-9438D02947C8}" type="presParOf" srcId="{B69DBBCF-EC80-4D1A-8680-46504E156A40}" destId="{4906F7CB-49D0-4458-B8C9-1B2D9CCF5544}" srcOrd="0" destOrd="0" presId="urn:microsoft.com/office/officeart/2005/8/layout/hierarchy1"/>
    <dgm:cxn modelId="{3CC12800-E019-4D28-8DCE-6ADBE5CA7016}" type="presParOf" srcId="{B69DBBCF-EC80-4D1A-8680-46504E156A40}" destId="{518E880F-6A20-47C7-9E26-873102C53C83}" srcOrd="1" destOrd="0" presId="urn:microsoft.com/office/officeart/2005/8/layout/hierarchy1"/>
    <dgm:cxn modelId="{2B56C18E-7938-470C-BACB-AEB7EE8CE0D6}" type="presParOf" srcId="{4B5F145B-7290-4F0A-991A-8F170EC9A155}" destId="{C4980F9C-504B-4E79-AB31-429A6302AD8C}" srcOrd="1" destOrd="0" presId="urn:microsoft.com/office/officeart/2005/8/layout/hierarchy1"/>
    <dgm:cxn modelId="{84D3F9C3-2A1F-4F8A-8D08-308A7C983B65}" type="presParOf" srcId="{1172EDAF-7364-4B76-A1A4-A09F6A1CD929}" destId="{9359994E-6187-49F4-BE1A-B1D128238691}" srcOrd="2" destOrd="0" presId="urn:microsoft.com/office/officeart/2005/8/layout/hierarchy1"/>
    <dgm:cxn modelId="{C798BBA8-34DA-4E47-B9BA-E5152C29C6FD}" type="presParOf" srcId="{1172EDAF-7364-4B76-A1A4-A09F6A1CD929}" destId="{3D878961-4F4D-4644-8D11-7074622D4EA4}" srcOrd="3" destOrd="0" presId="urn:microsoft.com/office/officeart/2005/8/layout/hierarchy1"/>
    <dgm:cxn modelId="{23483D6C-D09D-418A-AB63-7849ADE0F027}" type="presParOf" srcId="{3D878961-4F4D-4644-8D11-7074622D4EA4}" destId="{55795199-DB8F-413E-990E-2F508B4CE1AD}" srcOrd="0" destOrd="0" presId="urn:microsoft.com/office/officeart/2005/8/layout/hierarchy1"/>
    <dgm:cxn modelId="{701D5EE8-D4E5-41EC-A04B-C0A341EE3AED}" type="presParOf" srcId="{55795199-DB8F-413E-990E-2F508B4CE1AD}" destId="{B819A06D-71F0-4CA1-8B98-5946E4967728}" srcOrd="0" destOrd="0" presId="urn:microsoft.com/office/officeart/2005/8/layout/hierarchy1"/>
    <dgm:cxn modelId="{10ACDA77-1DF9-4C92-945C-8AEA0FEA1FE1}" type="presParOf" srcId="{55795199-DB8F-413E-990E-2F508B4CE1AD}" destId="{1A48DD9B-F2B5-43CD-A4A9-2A9761D0E1AD}" srcOrd="1" destOrd="0" presId="urn:microsoft.com/office/officeart/2005/8/layout/hierarchy1"/>
    <dgm:cxn modelId="{C7C33437-2279-43EF-8CE5-EFFB216F5AB2}" type="presParOf" srcId="{3D878961-4F4D-4644-8D11-7074622D4EA4}" destId="{3AB2237A-57BA-4E0C-9996-941CBF3903B2}" srcOrd="1" destOrd="0" presId="urn:microsoft.com/office/officeart/2005/8/layout/hierarchy1"/>
    <dgm:cxn modelId="{8471F8C1-E090-4426-9697-B859A3F11CAC}" type="presParOf" srcId="{3AB2237A-57BA-4E0C-9996-941CBF3903B2}" destId="{8158CE71-FF45-4B2B-8B04-189E6F2605D9}" srcOrd="0" destOrd="0" presId="urn:microsoft.com/office/officeart/2005/8/layout/hierarchy1"/>
    <dgm:cxn modelId="{69C72CB6-EB69-48FD-BAE1-D41AE8559F9A}" type="presParOf" srcId="{3AB2237A-57BA-4E0C-9996-941CBF3903B2}" destId="{BB2A75E9-335B-4468-9DC4-8B1B0BACF621}" srcOrd="1" destOrd="0" presId="urn:microsoft.com/office/officeart/2005/8/layout/hierarchy1"/>
    <dgm:cxn modelId="{EFAF0437-9A82-4EE4-9FF0-1F339F81CAE3}" type="presParOf" srcId="{BB2A75E9-335B-4468-9DC4-8B1B0BACF621}" destId="{8D9373FB-A450-4FBF-96F5-EF75B8B449C6}" srcOrd="0" destOrd="0" presId="urn:microsoft.com/office/officeart/2005/8/layout/hierarchy1"/>
    <dgm:cxn modelId="{55AC1134-0A22-474D-B922-F66151A071B9}" type="presParOf" srcId="{8D9373FB-A450-4FBF-96F5-EF75B8B449C6}" destId="{1C23DCD1-8C5C-4AC3-AE04-AA114EE24E85}" srcOrd="0" destOrd="0" presId="urn:microsoft.com/office/officeart/2005/8/layout/hierarchy1"/>
    <dgm:cxn modelId="{A4CCAD6D-3202-4799-B9DA-4780BC5B4F8C}" type="presParOf" srcId="{8D9373FB-A450-4FBF-96F5-EF75B8B449C6}" destId="{EAD0E415-FB7A-4F20-85E8-10CFB2B76FB6}" srcOrd="1" destOrd="0" presId="urn:microsoft.com/office/officeart/2005/8/layout/hierarchy1"/>
    <dgm:cxn modelId="{04FDBC83-1A70-42EE-8E22-55D72BB9DA58}" type="presParOf" srcId="{BB2A75E9-335B-4468-9DC4-8B1B0BACF621}" destId="{42EFEA2C-0FB4-4DEC-8843-38A6A40D601C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58CE71-FF45-4B2B-8B04-189E6F2605D9}">
      <dsp:nvSpPr>
        <dsp:cNvPr id="0" name=""/>
        <dsp:cNvSpPr/>
      </dsp:nvSpPr>
      <dsp:spPr>
        <a:xfrm>
          <a:off x="3431801" y="1994928"/>
          <a:ext cx="466338" cy="3827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63777"/>
              </a:lnTo>
              <a:lnTo>
                <a:pt x="466338" y="263777"/>
              </a:lnTo>
              <a:lnTo>
                <a:pt x="466338" y="38271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59994E-6187-49F4-BE1A-B1D128238691}">
      <dsp:nvSpPr>
        <dsp:cNvPr id="0" name=""/>
        <dsp:cNvSpPr/>
      </dsp:nvSpPr>
      <dsp:spPr>
        <a:xfrm>
          <a:off x="2574966" y="679735"/>
          <a:ext cx="856834" cy="4999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81002"/>
              </a:lnTo>
              <a:lnTo>
                <a:pt x="856834" y="381002"/>
              </a:lnTo>
              <a:lnTo>
                <a:pt x="856834" y="4999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007913-9C97-4C10-8567-53AF390A67E0}">
      <dsp:nvSpPr>
        <dsp:cNvPr id="0" name=""/>
        <dsp:cNvSpPr/>
      </dsp:nvSpPr>
      <dsp:spPr>
        <a:xfrm>
          <a:off x="1361512" y="2049795"/>
          <a:ext cx="949176" cy="3278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8910"/>
              </a:lnTo>
              <a:lnTo>
                <a:pt x="949176" y="208910"/>
              </a:lnTo>
              <a:lnTo>
                <a:pt x="949176" y="3278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93F31EA-4465-4A58-A9A0-AB5169BBD57B}">
      <dsp:nvSpPr>
        <dsp:cNvPr id="0" name=""/>
        <dsp:cNvSpPr/>
      </dsp:nvSpPr>
      <dsp:spPr>
        <a:xfrm>
          <a:off x="677505" y="2049795"/>
          <a:ext cx="684006" cy="327846"/>
        </a:xfrm>
        <a:custGeom>
          <a:avLst/>
          <a:gdLst/>
          <a:ahLst/>
          <a:cxnLst/>
          <a:rect l="0" t="0" r="0" b="0"/>
          <a:pathLst>
            <a:path>
              <a:moveTo>
                <a:pt x="684006" y="0"/>
              </a:moveTo>
              <a:lnTo>
                <a:pt x="684006" y="208910"/>
              </a:lnTo>
              <a:lnTo>
                <a:pt x="0" y="208910"/>
              </a:lnTo>
              <a:lnTo>
                <a:pt x="0" y="32784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CFE45B-603E-40FF-85A4-6D78CEDCB5CC}">
      <dsp:nvSpPr>
        <dsp:cNvPr id="0" name=""/>
        <dsp:cNvSpPr/>
      </dsp:nvSpPr>
      <dsp:spPr>
        <a:xfrm>
          <a:off x="1361512" y="679735"/>
          <a:ext cx="1213454" cy="554804"/>
        </a:xfrm>
        <a:custGeom>
          <a:avLst/>
          <a:gdLst/>
          <a:ahLst/>
          <a:cxnLst/>
          <a:rect l="0" t="0" r="0" b="0"/>
          <a:pathLst>
            <a:path>
              <a:moveTo>
                <a:pt x="1213454" y="0"/>
              </a:moveTo>
              <a:lnTo>
                <a:pt x="1213454" y="435868"/>
              </a:lnTo>
              <a:lnTo>
                <a:pt x="0" y="435868"/>
              </a:lnTo>
              <a:lnTo>
                <a:pt x="0" y="554804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2CBA79-9038-429A-8E51-ACE6F3BEDAFC}">
      <dsp:nvSpPr>
        <dsp:cNvPr id="0" name=""/>
        <dsp:cNvSpPr/>
      </dsp:nvSpPr>
      <dsp:spPr>
        <a:xfrm>
          <a:off x="1933034" y="-135519"/>
          <a:ext cx="1283865" cy="815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6F880DC-0599-4D49-A17F-A3102994FB1B}">
      <dsp:nvSpPr>
        <dsp:cNvPr id="0" name=""/>
        <dsp:cNvSpPr/>
      </dsp:nvSpPr>
      <dsp:spPr>
        <a:xfrm>
          <a:off x="2075685" y="0"/>
          <a:ext cx="1283865" cy="815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Federico Parra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Gerente General</a:t>
          </a:r>
        </a:p>
      </dsp:txBody>
      <dsp:txXfrm>
        <a:off x="2099563" y="23878"/>
        <a:ext cx="1236109" cy="767498"/>
      </dsp:txXfrm>
    </dsp:sp>
    <dsp:sp modelId="{323F2C05-88EA-4B56-98E7-5CF93D1E70C0}">
      <dsp:nvSpPr>
        <dsp:cNvPr id="0" name=""/>
        <dsp:cNvSpPr/>
      </dsp:nvSpPr>
      <dsp:spPr>
        <a:xfrm>
          <a:off x="719579" y="1234540"/>
          <a:ext cx="1283865" cy="815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9FB4EA-0CF3-48C4-984E-99E17D98341B}">
      <dsp:nvSpPr>
        <dsp:cNvPr id="0" name=""/>
        <dsp:cNvSpPr/>
      </dsp:nvSpPr>
      <dsp:spPr>
        <a:xfrm>
          <a:off x="862231" y="1370059"/>
          <a:ext cx="1283865" cy="815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Francisco Parra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Gerente de Ventas</a:t>
          </a:r>
        </a:p>
      </dsp:txBody>
      <dsp:txXfrm>
        <a:off x="886109" y="1393937"/>
        <a:ext cx="1236109" cy="767498"/>
      </dsp:txXfrm>
    </dsp:sp>
    <dsp:sp modelId="{0AD91551-E2EC-49BE-859B-F33254654E82}">
      <dsp:nvSpPr>
        <dsp:cNvPr id="0" name=""/>
        <dsp:cNvSpPr/>
      </dsp:nvSpPr>
      <dsp:spPr>
        <a:xfrm>
          <a:off x="35573" y="2377642"/>
          <a:ext cx="1283865" cy="815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61EBCA0-C325-4DB4-B551-4672B0835339}">
      <dsp:nvSpPr>
        <dsp:cNvPr id="0" name=""/>
        <dsp:cNvSpPr/>
      </dsp:nvSpPr>
      <dsp:spPr>
        <a:xfrm>
          <a:off x="178224" y="2513161"/>
          <a:ext cx="1283865" cy="815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Luis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Agente de Viajes</a:t>
          </a:r>
        </a:p>
      </dsp:txBody>
      <dsp:txXfrm>
        <a:off x="202102" y="2537039"/>
        <a:ext cx="1236109" cy="767498"/>
      </dsp:txXfrm>
    </dsp:sp>
    <dsp:sp modelId="{4906F7CB-49D0-4458-B8C9-1B2D9CCF5544}">
      <dsp:nvSpPr>
        <dsp:cNvPr id="0" name=""/>
        <dsp:cNvSpPr/>
      </dsp:nvSpPr>
      <dsp:spPr>
        <a:xfrm>
          <a:off x="1668755" y="2377642"/>
          <a:ext cx="1283865" cy="815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18E880F-6A20-47C7-9E26-873102C53C83}">
      <dsp:nvSpPr>
        <dsp:cNvPr id="0" name=""/>
        <dsp:cNvSpPr/>
      </dsp:nvSpPr>
      <dsp:spPr>
        <a:xfrm>
          <a:off x="1811407" y="2513161"/>
          <a:ext cx="1283865" cy="815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Julián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Agente de Viajes</a:t>
          </a:r>
        </a:p>
      </dsp:txBody>
      <dsp:txXfrm>
        <a:off x="1835285" y="2537039"/>
        <a:ext cx="1236109" cy="767498"/>
      </dsp:txXfrm>
    </dsp:sp>
    <dsp:sp modelId="{B819A06D-71F0-4CA1-8B98-5946E4967728}">
      <dsp:nvSpPr>
        <dsp:cNvPr id="0" name=""/>
        <dsp:cNvSpPr/>
      </dsp:nvSpPr>
      <dsp:spPr>
        <a:xfrm>
          <a:off x="2789868" y="1179673"/>
          <a:ext cx="1283865" cy="815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48DD9B-F2B5-43CD-A4A9-2A9761D0E1AD}">
      <dsp:nvSpPr>
        <dsp:cNvPr id="0" name=""/>
        <dsp:cNvSpPr/>
      </dsp:nvSpPr>
      <dsp:spPr>
        <a:xfrm>
          <a:off x="2932520" y="1315193"/>
          <a:ext cx="1283865" cy="815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Miguel Parra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Agente de Viajes</a:t>
          </a:r>
        </a:p>
      </dsp:txBody>
      <dsp:txXfrm>
        <a:off x="2956398" y="1339071"/>
        <a:ext cx="1236109" cy="767498"/>
      </dsp:txXfrm>
    </dsp:sp>
    <dsp:sp modelId="{1C23DCD1-8C5C-4AC3-AE04-AA114EE24E85}">
      <dsp:nvSpPr>
        <dsp:cNvPr id="0" name=""/>
        <dsp:cNvSpPr/>
      </dsp:nvSpPr>
      <dsp:spPr>
        <a:xfrm>
          <a:off x="3256207" y="2377642"/>
          <a:ext cx="1283865" cy="8152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D0E415-FB7A-4F20-85E8-10CFB2B76FB6}">
      <dsp:nvSpPr>
        <dsp:cNvPr id="0" name=""/>
        <dsp:cNvSpPr/>
      </dsp:nvSpPr>
      <dsp:spPr>
        <a:xfrm>
          <a:off x="3398859" y="2513161"/>
          <a:ext cx="1283865" cy="81525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b="1" kern="1200"/>
            <a:t>Encarnación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Agente de Viajes</a:t>
          </a:r>
        </a:p>
      </dsp:txBody>
      <dsp:txXfrm>
        <a:off x="3422737" y="2537039"/>
        <a:ext cx="1236109" cy="76749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27 abril al 26 junio 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ABAAAC-6128-4BAE-8823-C4ABDD870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17</Pages>
  <Words>1843</Words>
  <Characters>10138</Characters>
  <Application>Microsoft Office Word</Application>
  <DocSecurity>0</DocSecurity>
  <Lines>84</Lines>
  <Paragraphs>23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Reporte final de prácticas profesionales.</vt:lpstr>
      <vt:lpstr>Reporte final de prácticas profesionales.</vt:lpstr>
    </vt:vector>
  </TitlesOfParts>
  <Company>AGENCIA DE VIAJES SOLCEUTA, S.A.</Company>
  <LinksUpToDate>false</LinksUpToDate>
  <CharactersWithSpaces>11958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Reporte final de prácticas profesionales.</dc:title>
  <dc:subject>INFORME FINAL DE PRÁCTICAS  PROFESIONALES.</dc:subject>
  <dc:creator>Marjorie Cabrera</dc:creator>
  <cp:lastModifiedBy>user0</cp:lastModifiedBy>
  <cp:revision>40</cp:revision>
  <dcterms:created xsi:type="dcterms:W3CDTF">2015-07-02T22:16:00Z</dcterms:created>
  <dcterms:modified xsi:type="dcterms:W3CDTF">2015-07-06T10:19:00Z</dcterms:modified>
</cp:coreProperties>
</file>